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C474B" w14:textId="32D5AD47" w:rsidR="001A2B0C" w:rsidRDefault="00497CBC" w:rsidP="001A2B0C">
      <w:pPr>
        <w:pStyle w:val="NormalWeb"/>
        <w:bidi/>
        <w:jc w:val="center"/>
        <w:rPr>
          <w:b/>
          <w:bCs/>
          <w:sz w:val="32"/>
          <w:szCs w:val="32"/>
          <w:u w:val="single"/>
          <w:rtl/>
        </w:rPr>
      </w:pPr>
      <w:hyperlink r:id="rId5" w:history="1">
        <w:r w:rsidR="001A2B0C" w:rsidRPr="00497CBC">
          <w:rPr>
            <w:rStyle w:val="Hyperlink"/>
            <w:rFonts w:hint="cs"/>
            <w:b/>
            <w:bCs/>
            <w:sz w:val="32"/>
            <w:szCs w:val="32"/>
            <w:rtl/>
          </w:rPr>
          <w:t>نموذج دعوي مطالبة مالية</w:t>
        </w:r>
      </w:hyperlink>
    </w:p>
    <w:p w14:paraId="32BC68D0" w14:textId="77777777" w:rsidR="001A2B0C" w:rsidRPr="001A2B0C" w:rsidRDefault="001A2B0C" w:rsidP="001A2B0C">
      <w:pPr>
        <w:pStyle w:val="NormalWeb"/>
        <w:bidi/>
        <w:jc w:val="center"/>
        <w:rPr>
          <w:b/>
          <w:bCs/>
          <w:sz w:val="32"/>
          <w:szCs w:val="32"/>
          <w:u w:val="single"/>
        </w:rPr>
      </w:pPr>
    </w:p>
    <w:p w14:paraId="08133BF2" w14:textId="0771E5D4" w:rsidR="001A2B0C" w:rsidRPr="001A2B0C" w:rsidRDefault="001A2B0C" w:rsidP="001A2B0C">
      <w:pPr>
        <w:pStyle w:val="NormalWeb"/>
        <w:bidi/>
        <w:rPr>
          <w:sz w:val="32"/>
          <w:szCs w:val="32"/>
        </w:rPr>
      </w:pPr>
      <w:r w:rsidRPr="001A2B0C">
        <w:rPr>
          <w:sz w:val="32"/>
          <w:szCs w:val="32"/>
          <w:rtl/>
        </w:rPr>
        <w:t>هذا…</w:t>
      </w:r>
      <w:r>
        <w:rPr>
          <w:rFonts w:hint="cs"/>
          <w:sz w:val="32"/>
          <w:szCs w:val="32"/>
          <w:rtl/>
        </w:rPr>
        <w:t>...</w:t>
      </w:r>
      <w:r w:rsidRPr="001A2B0C">
        <w:rPr>
          <w:sz w:val="32"/>
          <w:szCs w:val="32"/>
          <w:rtl/>
        </w:rPr>
        <w:t xml:space="preserve">.. يتوافق مع </w:t>
      </w:r>
      <w:r>
        <w:rPr>
          <w:rFonts w:hint="cs"/>
          <w:sz w:val="32"/>
          <w:szCs w:val="32"/>
          <w:rtl/>
        </w:rPr>
        <w:t>..</w:t>
      </w:r>
      <w:r w:rsidRPr="001A2B0C">
        <w:rPr>
          <w:sz w:val="32"/>
          <w:szCs w:val="32"/>
          <w:rtl/>
        </w:rPr>
        <w:t>../.</w:t>
      </w:r>
      <w:r>
        <w:rPr>
          <w:rFonts w:hint="cs"/>
          <w:sz w:val="32"/>
          <w:szCs w:val="32"/>
          <w:rtl/>
        </w:rPr>
        <w:t>..</w:t>
      </w:r>
      <w:r w:rsidRPr="001A2B0C">
        <w:rPr>
          <w:sz w:val="32"/>
          <w:szCs w:val="32"/>
          <w:rtl/>
        </w:rPr>
        <w:t xml:space="preserve">./ </w:t>
      </w:r>
      <w:r>
        <w:rPr>
          <w:rFonts w:hint="cs"/>
          <w:sz w:val="32"/>
          <w:szCs w:val="32"/>
          <w:rtl/>
        </w:rPr>
        <w:t>......</w:t>
      </w:r>
      <w:r w:rsidRPr="001A2B0C">
        <w:rPr>
          <w:sz w:val="32"/>
          <w:szCs w:val="32"/>
        </w:rPr>
        <w:t>.</w:t>
      </w:r>
    </w:p>
    <w:p w14:paraId="64EF79A5" w14:textId="77777777" w:rsidR="001A2B0C" w:rsidRPr="001A2B0C" w:rsidRDefault="001A2B0C" w:rsidP="001A2B0C">
      <w:pPr>
        <w:pStyle w:val="NormalWeb"/>
        <w:bidi/>
        <w:rPr>
          <w:sz w:val="32"/>
          <w:szCs w:val="32"/>
        </w:rPr>
      </w:pPr>
      <w:r w:rsidRPr="001A2B0C">
        <w:rPr>
          <w:sz w:val="32"/>
          <w:szCs w:val="32"/>
          <w:rtl/>
        </w:rPr>
        <w:t>بناء على طلب السيد</w:t>
      </w:r>
      <w:r w:rsidRPr="001A2B0C">
        <w:rPr>
          <w:sz w:val="32"/>
          <w:szCs w:val="32"/>
        </w:rPr>
        <w:t xml:space="preserve"> / ……. </w:t>
      </w:r>
      <w:r w:rsidRPr="001A2B0C">
        <w:rPr>
          <w:sz w:val="32"/>
          <w:szCs w:val="32"/>
          <w:rtl/>
        </w:rPr>
        <w:t>ومهنته …… ورقم الساكن …… في الشارع</w:t>
      </w:r>
      <w:r w:rsidRPr="001A2B0C">
        <w:rPr>
          <w:sz w:val="32"/>
          <w:szCs w:val="32"/>
        </w:rPr>
        <w:t xml:space="preserve"> ……. </w:t>
      </w:r>
      <w:r w:rsidRPr="001A2B0C">
        <w:rPr>
          <w:sz w:val="32"/>
          <w:szCs w:val="32"/>
          <w:rtl/>
        </w:rPr>
        <w:t>والمكان الذي اختاره هو مكتب الأستاذ</w:t>
      </w:r>
      <w:r w:rsidRPr="001A2B0C">
        <w:rPr>
          <w:sz w:val="32"/>
          <w:szCs w:val="32"/>
        </w:rPr>
        <w:t xml:space="preserve"> / … ..</w:t>
      </w:r>
    </w:p>
    <w:p w14:paraId="521A9AC3" w14:textId="0202F902" w:rsidR="001A2B0C" w:rsidRPr="001A2B0C" w:rsidRDefault="001A2B0C" w:rsidP="001A2B0C">
      <w:pPr>
        <w:pStyle w:val="NormalWeb"/>
        <w:bidi/>
        <w:rPr>
          <w:sz w:val="32"/>
          <w:szCs w:val="32"/>
        </w:rPr>
      </w:pPr>
      <w:r w:rsidRPr="001A2B0C">
        <w:rPr>
          <w:sz w:val="32"/>
          <w:szCs w:val="32"/>
          <w:rtl/>
        </w:rPr>
        <w:t>المحامي والاعتراض في</w:t>
      </w:r>
      <w:r w:rsidRPr="001A2B0C">
        <w:rPr>
          <w:sz w:val="32"/>
          <w:szCs w:val="32"/>
        </w:rPr>
        <w:t xml:space="preserve"> ……. </w:t>
      </w:r>
      <w:r w:rsidRPr="001A2B0C">
        <w:rPr>
          <w:sz w:val="32"/>
          <w:szCs w:val="32"/>
          <w:rtl/>
        </w:rPr>
        <w:t xml:space="preserve">في </w:t>
      </w:r>
      <w:r>
        <w:rPr>
          <w:rFonts w:hint="cs"/>
          <w:sz w:val="32"/>
          <w:szCs w:val="32"/>
          <w:rtl/>
        </w:rPr>
        <w:t>محافظة ..........</w:t>
      </w:r>
      <w:r w:rsidRPr="001A2B0C">
        <w:rPr>
          <w:sz w:val="32"/>
          <w:szCs w:val="32"/>
        </w:rPr>
        <w:t>.</w:t>
      </w:r>
    </w:p>
    <w:p w14:paraId="61B0134A" w14:textId="6769FDE3" w:rsidR="001A2B0C" w:rsidRPr="001A2B0C" w:rsidRDefault="001A2B0C" w:rsidP="001A2B0C">
      <w:pPr>
        <w:pStyle w:val="NormalWeb"/>
        <w:bidi/>
        <w:rPr>
          <w:sz w:val="32"/>
          <w:szCs w:val="32"/>
        </w:rPr>
      </w:pPr>
      <w:r w:rsidRPr="001A2B0C">
        <w:rPr>
          <w:sz w:val="32"/>
          <w:szCs w:val="32"/>
          <w:rtl/>
        </w:rPr>
        <w:t>أنا … محضر جلسة المحكمة …</w:t>
      </w:r>
      <w:r>
        <w:rPr>
          <w:rFonts w:hint="cs"/>
          <w:sz w:val="32"/>
          <w:szCs w:val="32"/>
          <w:rtl/>
        </w:rPr>
        <w:t>..........</w:t>
      </w:r>
      <w:r w:rsidRPr="001A2B0C">
        <w:rPr>
          <w:sz w:val="32"/>
          <w:szCs w:val="32"/>
          <w:rtl/>
        </w:rPr>
        <w:t xml:space="preserve"> انتقل في الموعد المحدد إلى محل الإقامة</w:t>
      </w:r>
      <w:r w:rsidRPr="001A2B0C">
        <w:rPr>
          <w:sz w:val="32"/>
          <w:szCs w:val="32"/>
        </w:rPr>
        <w:t>:</w:t>
      </w:r>
      <w:r>
        <w:rPr>
          <w:rFonts w:hint="cs"/>
          <w:sz w:val="32"/>
          <w:szCs w:val="32"/>
          <w:rtl/>
        </w:rPr>
        <w:t>...........</w:t>
      </w:r>
    </w:p>
    <w:p w14:paraId="3AE0DFAA" w14:textId="77777777" w:rsidR="001A2B0C" w:rsidRPr="001A2B0C" w:rsidRDefault="001A2B0C" w:rsidP="001A2B0C">
      <w:pPr>
        <w:pStyle w:val="NormalWeb"/>
        <w:bidi/>
        <w:rPr>
          <w:sz w:val="32"/>
          <w:szCs w:val="32"/>
        </w:rPr>
      </w:pPr>
      <w:r w:rsidRPr="001A2B0C">
        <w:rPr>
          <w:sz w:val="32"/>
          <w:szCs w:val="32"/>
          <w:rtl/>
        </w:rPr>
        <w:t>رئيس</w:t>
      </w:r>
      <w:r w:rsidRPr="001A2B0C">
        <w:rPr>
          <w:sz w:val="32"/>
          <w:szCs w:val="32"/>
        </w:rPr>
        <w:t xml:space="preserve">/ …. </w:t>
      </w:r>
      <w:r w:rsidRPr="001A2B0C">
        <w:rPr>
          <w:sz w:val="32"/>
          <w:szCs w:val="32"/>
          <w:rtl/>
        </w:rPr>
        <w:t>ومهنته… .. ويعيش …… في</w:t>
      </w:r>
      <w:r w:rsidRPr="001A2B0C">
        <w:rPr>
          <w:sz w:val="32"/>
          <w:szCs w:val="32"/>
        </w:rPr>
        <w:t xml:space="preserve"> …………………………………</w:t>
      </w:r>
    </w:p>
    <w:p w14:paraId="5FF1582B" w14:textId="77777777" w:rsidR="001A2B0C" w:rsidRPr="001A2B0C" w:rsidRDefault="001A2B0C" w:rsidP="001A2B0C">
      <w:pPr>
        <w:pStyle w:val="NormalWeb"/>
        <w:bidi/>
        <w:rPr>
          <w:sz w:val="32"/>
          <w:szCs w:val="32"/>
        </w:rPr>
      </w:pPr>
      <w:r w:rsidRPr="001A2B0C">
        <w:rPr>
          <w:sz w:val="32"/>
          <w:szCs w:val="32"/>
          <w:rtl/>
        </w:rPr>
        <w:t>جاذبية</w:t>
      </w:r>
      <w:r w:rsidRPr="001A2B0C">
        <w:rPr>
          <w:sz w:val="32"/>
          <w:szCs w:val="32"/>
        </w:rPr>
        <w:t xml:space="preserve"> / …….</w:t>
      </w:r>
    </w:p>
    <w:p w14:paraId="48D05A8A" w14:textId="77777777" w:rsidR="001A2B0C" w:rsidRPr="001A2B0C" w:rsidRDefault="001A2B0C" w:rsidP="001A2B0C">
      <w:pPr>
        <w:pStyle w:val="NormalWeb"/>
        <w:bidi/>
        <w:rPr>
          <w:sz w:val="32"/>
          <w:szCs w:val="32"/>
        </w:rPr>
      </w:pPr>
      <w:r w:rsidRPr="001A2B0C">
        <w:rPr>
          <w:sz w:val="32"/>
          <w:szCs w:val="32"/>
          <w:rtl/>
        </w:rPr>
        <w:t>صرحت بذلك على النحو التالي</w:t>
      </w:r>
      <w:r w:rsidRPr="001A2B0C">
        <w:rPr>
          <w:sz w:val="32"/>
          <w:szCs w:val="32"/>
        </w:rPr>
        <w:t>:</w:t>
      </w:r>
    </w:p>
    <w:p w14:paraId="7C2E2FB4" w14:textId="5B9E0F13" w:rsidR="001A2B0C" w:rsidRDefault="001A2B0C" w:rsidP="001A2B0C">
      <w:pPr>
        <w:pStyle w:val="NormalWeb"/>
        <w:bidi/>
        <w:rPr>
          <w:sz w:val="32"/>
          <w:szCs w:val="32"/>
          <w:rtl/>
        </w:rPr>
      </w:pPr>
      <w:r w:rsidRPr="001A2B0C">
        <w:rPr>
          <w:sz w:val="32"/>
          <w:szCs w:val="32"/>
          <w:rtl/>
        </w:rPr>
        <w:t>وبحسب وثيقة الدين ، فإن الطالب المصرح به مدين له بمبلغ معين …. جنيه مصري وهذا “مؤشر على سبب الدين الذي يتعلق بكمبيالة أو أي سند وفي هذه الحالة المؤشر على أجزاء من السند كتاريخ التوقيع والاستحقاق</w:t>
      </w:r>
      <w:r w:rsidRPr="001A2B0C">
        <w:rPr>
          <w:sz w:val="32"/>
          <w:szCs w:val="32"/>
        </w:rPr>
        <w:t xml:space="preserve"> “. </w:t>
      </w:r>
      <w:r w:rsidRPr="001A2B0C">
        <w:rPr>
          <w:sz w:val="32"/>
          <w:szCs w:val="32"/>
          <w:rtl/>
        </w:rPr>
        <w:t>وفي</w:t>
      </w:r>
      <w:r>
        <w:rPr>
          <w:rFonts w:hint="cs"/>
          <w:sz w:val="32"/>
          <w:szCs w:val="32"/>
          <w:rtl/>
        </w:rPr>
        <w:t xml:space="preserve"> ...</w:t>
      </w:r>
      <w:r w:rsidRPr="001A2B0C">
        <w:rPr>
          <w:sz w:val="32"/>
          <w:szCs w:val="32"/>
        </w:rPr>
        <w:t xml:space="preserve"> .. / … / </w:t>
      </w:r>
      <w:r w:rsidRPr="001A2B0C">
        <w:rPr>
          <w:sz w:val="32"/>
          <w:szCs w:val="32"/>
          <w:rtl/>
        </w:rPr>
        <w:t>، تم تحذير الطالب المبلغ من سداد هذا الدين بموجب إنذار رسمي من المراسل ، لكنه لم يحرك ساكناً</w:t>
      </w:r>
      <w:r w:rsidRPr="001A2B0C">
        <w:rPr>
          <w:sz w:val="32"/>
          <w:szCs w:val="32"/>
        </w:rPr>
        <w:t>.</w:t>
      </w:r>
    </w:p>
    <w:p w14:paraId="59B543F0" w14:textId="19FC2794" w:rsidR="001A2B0C" w:rsidRDefault="001A2B0C" w:rsidP="001A2B0C">
      <w:pPr>
        <w:pStyle w:val="NormalWeb"/>
        <w:bidi/>
        <w:rPr>
          <w:sz w:val="32"/>
          <w:szCs w:val="32"/>
          <w:rtl/>
        </w:rPr>
      </w:pPr>
    </w:p>
    <w:p w14:paraId="798726FD" w14:textId="50EFAA06" w:rsidR="001A2B0C" w:rsidRDefault="001A2B0C" w:rsidP="001A2B0C">
      <w:pPr>
        <w:pStyle w:val="NormalWeb"/>
        <w:bidi/>
        <w:rPr>
          <w:sz w:val="32"/>
          <w:szCs w:val="32"/>
          <w:rtl/>
        </w:rPr>
      </w:pPr>
    </w:p>
    <w:p w14:paraId="155A9A99" w14:textId="4FE9A112" w:rsidR="001A2B0C" w:rsidRDefault="001A2B0C" w:rsidP="001A2B0C">
      <w:pPr>
        <w:pStyle w:val="NormalWeb"/>
        <w:bidi/>
        <w:rPr>
          <w:sz w:val="32"/>
          <w:szCs w:val="32"/>
          <w:rtl/>
        </w:rPr>
      </w:pPr>
    </w:p>
    <w:p w14:paraId="50D4FFF0" w14:textId="77777777" w:rsidR="001A2B0C" w:rsidRPr="001A2B0C" w:rsidRDefault="001A2B0C" w:rsidP="001A2B0C">
      <w:pPr>
        <w:pStyle w:val="NormalWeb"/>
        <w:bidi/>
        <w:rPr>
          <w:sz w:val="32"/>
          <w:szCs w:val="32"/>
        </w:rPr>
      </w:pPr>
    </w:p>
    <w:p w14:paraId="4A1BB6DD" w14:textId="77777777" w:rsidR="005615BD" w:rsidRPr="001A2B0C" w:rsidRDefault="005615BD" w:rsidP="002B0721">
      <w:pPr>
        <w:bidi/>
        <w:ind w:right="-540"/>
      </w:pPr>
    </w:p>
    <w:sectPr w:rsidR="005615BD" w:rsidRPr="001A2B0C" w:rsidSect="00E9479D">
      <w:pgSz w:w="12240" w:h="15840"/>
      <w:pgMar w:top="90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16A25"/>
    <w:multiLevelType w:val="hybridMultilevel"/>
    <w:tmpl w:val="C8A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28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66"/>
    <w:rsid w:val="001A2B0C"/>
    <w:rsid w:val="002B0721"/>
    <w:rsid w:val="00423F66"/>
    <w:rsid w:val="00497CBC"/>
    <w:rsid w:val="005615BD"/>
    <w:rsid w:val="00A763E3"/>
    <w:rsid w:val="00E94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E8B2"/>
  <w15:chartTrackingRefBased/>
  <w15:docId w15:val="{5359468B-CB05-4434-A93B-5F129E74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721"/>
    <w:pPr>
      <w:ind w:left="720"/>
      <w:contextualSpacing/>
    </w:pPr>
  </w:style>
  <w:style w:type="paragraph" w:styleId="NormalWeb">
    <w:name w:val="Normal (Web)"/>
    <w:basedOn w:val="Normal"/>
    <w:uiPriority w:val="99"/>
    <w:semiHidden/>
    <w:unhideWhenUsed/>
    <w:rsid w:val="001A2B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7CBC"/>
    <w:rPr>
      <w:color w:val="0000FF" w:themeColor="hyperlink"/>
      <w:u w:val="single"/>
    </w:rPr>
  </w:style>
  <w:style w:type="character" w:styleId="UnresolvedMention">
    <w:name w:val="Unresolved Mention"/>
    <w:basedOn w:val="DefaultParagraphFont"/>
    <w:uiPriority w:val="99"/>
    <w:semiHidden/>
    <w:unhideWhenUsed/>
    <w:rsid w:val="0049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8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muzj.com/claim-form-money-cla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dc:creator>
  <cp:keywords>7otweb</cp:keywords>
  <dc:description/>
  <cp:lastModifiedBy>7otweb saloma</cp:lastModifiedBy>
  <cp:revision>2</cp:revision>
  <dcterms:created xsi:type="dcterms:W3CDTF">2024-04-12T17:17:00Z</dcterms:created>
  <dcterms:modified xsi:type="dcterms:W3CDTF">2024-04-12T17:17:00Z</dcterms:modified>
</cp:coreProperties>
</file>