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FA" w:rsidRPr="00D037C6" w:rsidRDefault="002C10FA" w:rsidP="002C10FA">
      <w:pPr>
        <w:pStyle w:val="a3"/>
        <w:shd w:val="clear" w:color="auto" w:fill="FFFFFF"/>
        <w:bidi/>
        <w:spacing w:before="120" w:beforeAutospacing="0" w:after="120" w:afterAutospacing="0"/>
        <w:jc w:val="center"/>
        <w:rPr>
          <w:rFonts w:ascii="Simplified Arabic" w:hAnsi="Simplified Arabic" w:cs="Simplified Arabic"/>
          <w:color w:val="444444"/>
          <w:sz w:val="34"/>
          <w:szCs w:val="34"/>
        </w:rPr>
      </w:pPr>
      <w:r w:rsidRPr="00D037C6">
        <w:rPr>
          <w:rStyle w:val="a4"/>
          <w:rFonts w:ascii="Simplified Arabic" w:hAnsi="Simplified Arabic" w:cs="Simplified Arabic"/>
          <w:color w:val="444444"/>
          <w:sz w:val="34"/>
          <w:szCs w:val="34"/>
          <w:rtl/>
        </w:rPr>
        <w:t xml:space="preserve">نموذج </w:t>
      </w:r>
      <w:r w:rsidR="00D037C6" w:rsidRPr="00D037C6">
        <w:rPr>
          <w:rStyle w:val="a4"/>
          <w:rFonts w:ascii="Simplified Arabic" w:hAnsi="Simplified Arabic" w:cs="Simplified Arabic" w:hint="cs"/>
          <w:color w:val="444444"/>
          <w:sz w:val="34"/>
          <w:szCs w:val="34"/>
          <w:rtl/>
        </w:rPr>
        <w:t>وصيغة عقد</w:t>
      </w:r>
      <w:r w:rsidRPr="00D037C6">
        <w:rPr>
          <w:rStyle w:val="a4"/>
          <w:rFonts w:ascii="Simplified Arabic" w:hAnsi="Simplified Arabic" w:cs="Simplified Arabic"/>
          <w:color w:val="444444"/>
          <w:sz w:val="34"/>
          <w:szCs w:val="34"/>
          <w:rtl/>
        </w:rPr>
        <w:t xml:space="preserve"> بيع ابتدائي لشقة التقسيط مع الاحتفاظ بالملكية</w:t>
      </w:r>
    </w:p>
    <w:p w:rsidR="002C10FA" w:rsidRPr="002C10FA" w:rsidRDefault="002C10FA" w:rsidP="00D037C6">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انه </w:t>
      </w:r>
      <w:r w:rsidR="00D037C6" w:rsidRPr="002C10FA">
        <w:rPr>
          <w:rFonts w:ascii="Simplified Arabic" w:hAnsi="Simplified Arabic" w:cs="Simplified Arabic" w:hint="cs"/>
          <w:color w:val="444444"/>
          <w:sz w:val="28"/>
          <w:szCs w:val="28"/>
          <w:rtl/>
        </w:rPr>
        <w:t>في</w:t>
      </w:r>
      <w:r w:rsidRPr="002C10FA">
        <w:rPr>
          <w:rFonts w:ascii="Simplified Arabic" w:hAnsi="Simplified Arabic" w:cs="Simplified Arabic"/>
          <w:color w:val="444444"/>
          <w:sz w:val="28"/>
          <w:szCs w:val="28"/>
          <w:rtl/>
        </w:rPr>
        <w:t xml:space="preserve"> يوم الموافق / /2003 تحرر هذا العقد بين كلا من</w:t>
      </w:r>
      <w:r w:rsidRPr="002C10FA">
        <w:rPr>
          <w:rFonts w:ascii="Simplified Arabic" w:hAnsi="Simplified Arabic" w:cs="Simplified Arabic"/>
          <w:color w:val="444444"/>
          <w:sz w:val="28"/>
          <w:szCs w:val="28"/>
        </w:rPr>
        <w:t>:</w:t>
      </w:r>
    </w:p>
    <w:p w:rsidR="002C10FA" w:rsidRPr="002C10FA" w:rsidRDefault="00D037C6"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hint="cs"/>
          <w:color w:val="444444"/>
          <w:sz w:val="28"/>
          <w:szCs w:val="28"/>
          <w:rtl/>
        </w:rPr>
        <w:t>اولا:</w:t>
      </w:r>
      <w:r w:rsidR="002C10FA" w:rsidRPr="002C10FA">
        <w:rPr>
          <w:rFonts w:ascii="Simplified Arabic" w:hAnsi="Simplified Arabic" w:cs="Simplified Arabic"/>
          <w:color w:val="444444"/>
          <w:sz w:val="28"/>
          <w:szCs w:val="28"/>
          <w:rtl/>
        </w:rPr>
        <w:t xml:space="preserve"> السيد / …. والمقيم …… ويحمل بطاقة شخصية رقم ……. سجل مدني</w:t>
      </w:r>
      <w:r w:rsidR="002C10FA"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Pr>
        <w:t xml:space="preserve">) </w:t>
      </w:r>
      <w:r w:rsidRPr="002C10FA">
        <w:rPr>
          <w:rFonts w:ascii="Simplified Arabic" w:hAnsi="Simplified Arabic" w:cs="Simplified Arabic"/>
          <w:color w:val="444444"/>
          <w:sz w:val="28"/>
          <w:szCs w:val="28"/>
          <w:rtl/>
        </w:rPr>
        <w:t>طرف أول – بائع</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ثانيا: السيد / ……. والمقيم ……. ويحمل بطاقة شخصية رقم …… سجل مدني</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Pr>
        <w:t xml:space="preserve">) </w:t>
      </w:r>
      <w:r w:rsidRPr="002C10FA">
        <w:rPr>
          <w:rFonts w:ascii="Simplified Arabic" w:hAnsi="Simplified Arabic" w:cs="Simplified Arabic"/>
          <w:color w:val="444444"/>
          <w:sz w:val="28"/>
          <w:szCs w:val="28"/>
          <w:rtl/>
        </w:rPr>
        <w:t xml:space="preserve">طرف ثاني _ </w:t>
      </w:r>
      <w:r w:rsidR="00D037C6" w:rsidRPr="002C10FA">
        <w:rPr>
          <w:rFonts w:ascii="Simplified Arabic" w:hAnsi="Simplified Arabic" w:cs="Simplified Arabic" w:hint="cs"/>
          <w:color w:val="444444"/>
          <w:sz w:val="28"/>
          <w:szCs w:val="28"/>
          <w:rtl/>
        </w:rPr>
        <w:t>مشترى</w:t>
      </w:r>
      <w:r w:rsidR="00D037C6"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بعد أن أقر الطرفان بأهليتهما للتعاقد والتصرف اتفقوا على ما هو </w:t>
      </w:r>
      <w:r w:rsidR="00D037C6" w:rsidRPr="002C10FA">
        <w:rPr>
          <w:rFonts w:ascii="Simplified Arabic" w:hAnsi="Simplified Arabic" w:cs="Simplified Arabic" w:hint="cs"/>
          <w:color w:val="444444"/>
          <w:sz w:val="28"/>
          <w:szCs w:val="28"/>
          <w:rtl/>
        </w:rPr>
        <w:t>آت</w:t>
      </w:r>
      <w:r w:rsidR="00D037C6" w:rsidRPr="002C10FA">
        <w:rPr>
          <w:rFonts w:ascii="Simplified Arabic" w:hAnsi="Simplified Arabic" w:cs="Simplified Arabic"/>
          <w:color w:val="444444"/>
          <w:sz w:val="28"/>
          <w:szCs w:val="28"/>
        </w:rPr>
        <w:t>: -</w:t>
      </w:r>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الأول ” موضوع العقد</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بموجب هذا العقد باع </w:t>
      </w:r>
      <w:r w:rsidR="00D037C6" w:rsidRPr="002C10FA">
        <w:rPr>
          <w:rFonts w:ascii="Simplified Arabic" w:hAnsi="Simplified Arabic" w:cs="Simplified Arabic" w:hint="cs"/>
          <w:color w:val="444444"/>
          <w:sz w:val="28"/>
          <w:szCs w:val="28"/>
          <w:rtl/>
        </w:rPr>
        <w:t>وأسقط</w:t>
      </w:r>
      <w:r w:rsidRPr="002C10FA">
        <w:rPr>
          <w:rFonts w:ascii="Simplified Arabic" w:hAnsi="Simplified Arabic" w:cs="Simplified Arabic"/>
          <w:color w:val="444444"/>
          <w:sz w:val="28"/>
          <w:szCs w:val="28"/>
          <w:rtl/>
        </w:rPr>
        <w:t xml:space="preserve"> وتنازل الطرف الأول وبكافة الضمانات الفعلية والقانونية </w:t>
      </w:r>
      <w:r w:rsidR="00D037C6" w:rsidRPr="002C10FA">
        <w:rPr>
          <w:rFonts w:ascii="Simplified Arabic" w:hAnsi="Simplified Arabic" w:cs="Simplified Arabic" w:hint="cs"/>
          <w:color w:val="444444"/>
          <w:sz w:val="28"/>
          <w:szCs w:val="28"/>
          <w:rtl/>
        </w:rPr>
        <w:t>إلى</w:t>
      </w:r>
      <w:r w:rsidRPr="002C10FA">
        <w:rPr>
          <w:rFonts w:ascii="Simplified Arabic" w:hAnsi="Simplified Arabic" w:cs="Simplified Arabic"/>
          <w:color w:val="444444"/>
          <w:sz w:val="28"/>
          <w:szCs w:val="28"/>
          <w:rtl/>
        </w:rPr>
        <w:t xml:space="preserve"> الطرف </w:t>
      </w:r>
      <w:r w:rsidR="00D037C6" w:rsidRPr="002C10FA">
        <w:rPr>
          <w:rFonts w:ascii="Simplified Arabic" w:hAnsi="Simplified Arabic" w:cs="Simplified Arabic" w:hint="cs"/>
          <w:color w:val="444444"/>
          <w:sz w:val="28"/>
          <w:szCs w:val="28"/>
          <w:rtl/>
        </w:rPr>
        <w:t>الثاني</w:t>
      </w:r>
      <w:r w:rsidRPr="002C10FA">
        <w:rPr>
          <w:rFonts w:ascii="Simplified Arabic" w:hAnsi="Simplified Arabic" w:cs="Simplified Arabic"/>
          <w:color w:val="444444"/>
          <w:sz w:val="28"/>
          <w:szCs w:val="28"/>
          <w:rtl/>
        </w:rPr>
        <w:t xml:space="preserve"> القابل لذلك الشقة رقم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بالدور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فوق الأرضي أو بالأرضي بالعقار الكائن بشارع ……. رقم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بحي ……. محافظة </w:t>
      </w:r>
      <w:r w:rsidR="00D037C6" w:rsidRPr="002C10FA">
        <w:rPr>
          <w:rFonts w:ascii="Simplified Arabic" w:hAnsi="Simplified Arabic" w:cs="Simplified Arabic" w:hint="cs"/>
          <w:color w:val="444444"/>
          <w:sz w:val="28"/>
          <w:szCs w:val="28"/>
          <w:rtl/>
        </w:rPr>
        <w:t>…. ومساحته</w:t>
      </w:r>
      <w:r w:rsidR="00D037C6" w:rsidRPr="002C10FA">
        <w:rPr>
          <w:rFonts w:ascii="Simplified Arabic" w:hAnsi="Simplified Arabic" w:cs="Simplified Arabic" w:hint="eastAsia"/>
          <w:color w:val="444444"/>
          <w:sz w:val="28"/>
          <w:szCs w:val="28"/>
          <w:rtl/>
        </w:rPr>
        <w:t>ا</w:t>
      </w:r>
      <w:r w:rsidRPr="002C10FA">
        <w:rPr>
          <w:rFonts w:ascii="Simplified Arabic" w:hAnsi="Simplified Arabic" w:cs="Simplified Arabic"/>
          <w:color w:val="444444"/>
          <w:sz w:val="28"/>
          <w:szCs w:val="28"/>
          <w:rtl/>
        </w:rPr>
        <w:t xml:space="preserve">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متر مربع تحت العجز والزيادة وحدودها على النحو </w:t>
      </w:r>
      <w:r w:rsidR="00D037C6" w:rsidRPr="002C10FA">
        <w:rPr>
          <w:rFonts w:ascii="Simplified Arabic" w:hAnsi="Simplified Arabic" w:cs="Simplified Arabic" w:hint="cs"/>
          <w:color w:val="444444"/>
          <w:sz w:val="28"/>
          <w:szCs w:val="28"/>
          <w:rtl/>
        </w:rPr>
        <w:t>التالي</w:t>
      </w:r>
      <w:r w:rsidR="00D037C6" w:rsidRPr="002C10FA">
        <w:rPr>
          <w:rFonts w:ascii="Simplified Arabic" w:hAnsi="Simplified Arabic" w:cs="Simplified Arabic"/>
          <w:color w:val="444444"/>
          <w:sz w:val="28"/>
          <w:szCs w:val="28"/>
        </w:rPr>
        <w:t>: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الحد </w:t>
      </w:r>
      <w:r w:rsidR="00D037C6" w:rsidRPr="002C10FA">
        <w:rPr>
          <w:rFonts w:ascii="Simplified Arabic" w:hAnsi="Simplified Arabic" w:cs="Simplified Arabic" w:hint="cs"/>
          <w:color w:val="444444"/>
          <w:sz w:val="28"/>
          <w:szCs w:val="28"/>
          <w:rtl/>
        </w:rPr>
        <w:t>البحري:</w:t>
      </w:r>
      <w:r w:rsidRPr="002C10FA">
        <w:rPr>
          <w:rFonts w:ascii="Simplified Arabic" w:hAnsi="Simplified Arabic" w:cs="Simplified Arabic"/>
          <w:color w:val="444444"/>
          <w:sz w:val="28"/>
          <w:szCs w:val="28"/>
          <w:rtl/>
        </w:rPr>
        <w:t xml:space="preserve"> ……… الحد </w:t>
      </w:r>
      <w:r w:rsidR="00D037C6" w:rsidRPr="002C10FA">
        <w:rPr>
          <w:rFonts w:ascii="Simplified Arabic" w:hAnsi="Simplified Arabic" w:cs="Simplified Arabic" w:hint="cs"/>
          <w:color w:val="444444"/>
          <w:sz w:val="28"/>
          <w:szCs w:val="28"/>
          <w:rtl/>
        </w:rPr>
        <w:t>الشرقي</w:t>
      </w:r>
      <w:r w:rsidR="00D037C6" w:rsidRPr="002C10FA">
        <w:rPr>
          <w:rFonts w:ascii="Simplified Arabic" w:hAnsi="Simplified Arabic" w:cs="Simplified Arabic"/>
          <w:color w:val="444444"/>
          <w:sz w:val="28"/>
          <w:szCs w:val="28"/>
        </w:rPr>
        <w:t>:</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الحد </w:t>
      </w:r>
      <w:r w:rsidR="00D037C6" w:rsidRPr="002C10FA">
        <w:rPr>
          <w:rFonts w:ascii="Simplified Arabic" w:hAnsi="Simplified Arabic" w:cs="Simplified Arabic" w:hint="cs"/>
          <w:color w:val="444444"/>
          <w:sz w:val="28"/>
          <w:szCs w:val="28"/>
          <w:rtl/>
        </w:rPr>
        <w:t>القبلي:</w:t>
      </w:r>
      <w:r w:rsidRPr="002C10FA">
        <w:rPr>
          <w:rFonts w:ascii="Simplified Arabic" w:hAnsi="Simplified Arabic" w:cs="Simplified Arabic"/>
          <w:color w:val="444444"/>
          <w:sz w:val="28"/>
          <w:szCs w:val="28"/>
          <w:rtl/>
        </w:rPr>
        <w:t xml:space="preserve"> ……… الحد </w:t>
      </w:r>
      <w:r w:rsidR="00D037C6" w:rsidRPr="002C10FA">
        <w:rPr>
          <w:rFonts w:ascii="Simplified Arabic" w:hAnsi="Simplified Arabic" w:cs="Simplified Arabic" w:hint="cs"/>
          <w:color w:val="444444"/>
          <w:sz w:val="28"/>
          <w:szCs w:val="28"/>
          <w:rtl/>
        </w:rPr>
        <w:t>الغربي</w:t>
      </w:r>
      <w:r w:rsidR="00D037C6" w:rsidRPr="002C10FA">
        <w:rPr>
          <w:rFonts w:ascii="Simplified Arabic" w:hAnsi="Simplified Arabic" w:cs="Simplified Arabic"/>
          <w:color w:val="444444"/>
          <w:sz w:val="28"/>
          <w:szCs w:val="28"/>
        </w:rPr>
        <w:t>:</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 xml:space="preserve">الـبند </w:t>
      </w:r>
      <w:r w:rsidR="00D037C6" w:rsidRPr="002C10FA">
        <w:rPr>
          <w:rFonts w:ascii="Simplified Arabic" w:hAnsi="Simplified Arabic" w:cs="Simplified Arabic" w:hint="cs"/>
          <w:b/>
          <w:bCs/>
          <w:color w:val="444444"/>
          <w:sz w:val="28"/>
          <w:szCs w:val="28"/>
          <w:rtl/>
        </w:rPr>
        <w:t>الثاني</w:t>
      </w:r>
      <w:r w:rsidRPr="002C10FA">
        <w:rPr>
          <w:rFonts w:ascii="Simplified Arabic" w:hAnsi="Simplified Arabic" w:cs="Simplified Arabic"/>
          <w:b/>
          <w:bCs/>
          <w:color w:val="444444"/>
          <w:sz w:val="28"/>
          <w:szCs w:val="28"/>
          <w:rtl/>
        </w:rPr>
        <w:t xml:space="preserve"> ” الثمن</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تم هذا البيع وقبل من طرفيه نظير مبلغ </w:t>
      </w:r>
      <w:r w:rsidR="00D037C6" w:rsidRPr="002C10FA">
        <w:rPr>
          <w:rFonts w:ascii="Simplified Arabic" w:hAnsi="Simplified Arabic" w:cs="Simplified Arabic" w:hint="cs"/>
          <w:color w:val="444444"/>
          <w:sz w:val="28"/>
          <w:szCs w:val="28"/>
          <w:rtl/>
        </w:rPr>
        <w:t>إجمالي</w:t>
      </w:r>
      <w:r w:rsidRPr="002C10FA">
        <w:rPr>
          <w:rFonts w:ascii="Simplified Arabic" w:hAnsi="Simplified Arabic" w:cs="Simplified Arabic"/>
          <w:color w:val="444444"/>
          <w:sz w:val="28"/>
          <w:szCs w:val="28"/>
          <w:rtl/>
        </w:rPr>
        <w:t xml:space="preserve"> قدره ……. جنيه فقط لا غير دفع منها الطرف </w:t>
      </w:r>
      <w:r w:rsidR="00D037C6" w:rsidRPr="002C10FA">
        <w:rPr>
          <w:rFonts w:ascii="Simplified Arabic" w:hAnsi="Simplified Arabic" w:cs="Simplified Arabic" w:hint="cs"/>
          <w:color w:val="444444"/>
          <w:sz w:val="28"/>
          <w:szCs w:val="28"/>
          <w:rtl/>
        </w:rPr>
        <w:t>الثاني</w:t>
      </w:r>
      <w:r w:rsidRPr="002C10FA">
        <w:rPr>
          <w:rFonts w:ascii="Simplified Arabic" w:hAnsi="Simplified Arabic" w:cs="Simplified Arabic"/>
          <w:color w:val="444444"/>
          <w:sz w:val="28"/>
          <w:szCs w:val="28"/>
          <w:rtl/>
        </w:rPr>
        <w:t xml:space="preserve"> عند التوقيع مبلغ وقدره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جنيه ويعتبر توقيع الطرف الاول على هذا العقد بمثابة مخالصة تامه منه باستلام مقدم الثمن </w:t>
      </w:r>
      <w:r w:rsidR="00D037C6" w:rsidRPr="002C10FA">
        <w:rPr>
          <w:rFonts w:ascii="Simplified Arabic" w:hAnsi="Simplified Arabic" w:cs="Simplified Arabic" w:hint="cs"/>
          <w:color w:val="444444"/>
          <w:sz w:val="28"/>
          <w:szCs w:val="28"/>
          <w:rtl/>
        </w:rPr>
        <w:t>والباقي</w:t>
      </w:r>
      <w:r w:rsidRPr="002C10FA">
        <w:rPr>
          <w:rFonts w:ascii="Simplified Arabic" w:hAnsi="Simplified Arabic" w:cs="Simplified Arabic"/>
          <w:color w:val="444444"/>
          <w:sz w:val="28"/>
          <w:szCs w:val="28"/>
          <w:rtl/>
        </w:rPr>
        <w:t xml:space="preserve"> وقدره </w:t>
      </w:r>
      <w:r w:rsidR="00D037C6" w:rsidRPr="002C10FA">
        <w:rPr>
          <w:rFonts w:ascii="Simplified Arabic" w:hAnsi="Simplified Arabic" w:cs="Simplified Arabic" w:hint="cs"/>
          <w:color w:val="444444"/>
          <w:sz w:val="28"/>
          <w:szCs w:val="28"/>
          <w:rtl/>
        </w:rPr>
        <w:t>….</w:t>
      </w:r>
      <w:r w:rsidRPr="002C10FA">
        <w:rPr>
          <w:rFonts w:ascii="Simplified Arabic" w:hAnsi="Simplified Arabic" w:cs="Simplified Arabic"/>
          <w:color w:val="444444"/>
          <w:sz w:val="28"/>
          <w:szCs w:val="28"/>
          <w:rtl/>
        </w:rPr>
        <w:t xml:space="preserve"> يسدد على اقساط قيمة كل قسط وميعاد سداده </w:t>
      </w:r>
      <w:r w:rsidR="00D037C6" w:rsidRPr="002C10FA">
        <w:rPr>
          <w:rFonts w:ascii="Simplified Arabic" w:hAnsi="Simplified Arabic" w:cs="Simplified Arabic" w:hint="cs"/>
          <w:color w:val="444444"/>
          <w:sz w:val="28"/>
          <w:szCs w:val="28"/>
          <w:rtl/>
        </w:rPr>
        <w:t>كالتالي</w:t>
      </w:r>
      <w:r w:rsidR="00D037C6" w:rsidRPr="002C10FA">
        <w:rPr>
          <w:rFonts w:ascii="Simplified Arabic" w:hAnsi="Simplified Arabic" w:cs="Simplified Arabic"/>
          <w:color w:val="444444"/>
          <w:sz w:val="28"/>
          <w:szCs w:val="28"/>
        </w:rPr>
        <w:t>: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القسط </w:t>
      </w:r>
      <w:r w:rsidR="00D037C6" w:rsidRPr="002C10FA">
        <w:rPr>
          <w:rFonts w:ascii="Simplified Arabic" w:hAnsi="Simplified Arabic" w:cs="Simplified Arabic" w:hint="cs"/>
          <w:color w:val="444444"/>
          <w:sz w:val="28"/>
          <w:szCs w:val="28"/>
          <w:rtl/>
        </w:rPr>
        <w:t>الاول: -قيمته</w:t>
      </w:r>
      <w:r w:rsidRPr="002C10FA">
        <w:rPr>
          <w:rFonts w:ascii="Simplified Arabic" w:hAnsi="Simplified Arabic" w:cs="Simplified Arabic"/>
          <w:color w:val="444444"/>
          <w:sz w:val="28"/>
          <w:szCs w:val="28"/>
          <w:rtl/>
        </w:rPr>
        <w:t xml:space="preserve"> …. جنيه ويستحق </w:t>
      </w:r>
      <w:r w:rsidR="00D037C6" w:rsidRPr="002C10FA">
        <w:rPr>
          <w:rFonts w:ascii="Simplified Arabic" w:hAnsi="Simplified Arabic" w:cs="Simplified Arabic" w:hint="cs"/>
          <w:color w:val="444444"/>
          <w:sz w:val="28"/>
          <w:szCs w:val="28"/>
          <w:rtl/>
        </w:rPr>
        <w:t>في</w:t>
      </w:r>
      <w:r w:rsidRPr="002C10FA">
        <w:rPr>
          <w:rFonts w:ascii="Simplified Arabic" w:hAnsi="Simplified Arabic" w:cs="Simplified Arabic"/>
          <w:color w:val="444444"/>
          <w:sz w:val="28"/>
          <w:szCs w:val="28"/>
          <w:rtl/>
        </w:rPr>
        <w:t xml:space="preserve"> / / 2003القسط </w:t>
      </w:r>
      <w:r w:rsidR="00D037C6" w:rsidRPr="002C10FA">
        <w:rPr>
          <w:rFonts w:ascii="Simplified Arabic" w:hAnsi="Simplified Arabic" w:cs="Simplified Arabic" w:hint="cs"/>
          <w:color w:val="444444"/>
          <w:sz w:val="28"/>
          <w:szCs w:val="28"/>
          <w:rtl/>
        </w:rPr>
        <w:t>الثاني: -قيمته</w:t>
      </w:r>
      <w:r w:rsidRPr="002C10FA">
        <w:rPr>
          <w:rFonts w:ascii="Simplified Arabic" w:hAnsi="Simplified Arabic" w:cs="Simplified Arabic"/>
          <w:color w:val="444444"/>
          <w:sz w:val="28"/>
          <w:szCs w:val="28"/>
          <w:rtl/>
        </w:rPr>
        <w:t xml:space="preserve"> …… جنيه ويستحق </w:t>
      </w:r>
      <w:r w:rsidR="00D037C6" w:rsidRPr="002C10FA">
        <w:rPr>
          <w:rFonts w:ascii="Simplified Arabic" w:hAnsi="Simplified Arabic" w:cs="Simplified Arabic" w:hint="cs"/>
          <w:color w:val="444444"/>
          <w:sz w:val="28"/>
          <w:szCs w:val="28"/>
          <w:rtl/>
        </w:rPr>
        <w:t>في</w:t>
      </w:r>
      <w:r w:rsidRPr="002C10FA">
        <w:rPr>
          <w:rFonts w:ascii="Simplified Arabic" w:hAnsi="Simplified Arabic" w:cs="Simplified Arabic"/>
          <w:color w:val="444444"/>
          <w:sz w:val="28"/>
          <w:szCs w:val="28"/>
          <w:rtl/>
        </w:rPr>
        <w:t xml:space="preserve"> / / 2003 القسط </w:t>
      </w:r>
      <w:r w:rsidR="00D037C6" w:rsidRPr="002C10FA">
        <w:rPr>
          <w:rFonts w:ascii="Simplified Arabic" w:hAnsi="Simplified Arabic" w:cs="Simplified Arabic" w:hint="cs"/>
          <w:color w:val="444444"/>
          <w:sz w:val="28"/>
          <w:szCs w:val="28"/>
          <w:rtl/>
        </w:rPr>
        <w:t>الثالث: -قيمته</w:t>
      </w:r>
      <w:r w:rsidRPr="002C10FA">
        <w:rPr>
          <w:rFonts w:ascii="Simplified Arabic" w:hAnsi="Simplified Arabic" w:cs="Simplified Arabic"/>
          <w:color w:val="444444"/>
          <w:sz w:val="28"/>
          <w:szCs w:val="28"/>
          <w:rtl/>
        </w:rPr>
        <w:t xml:space="preserve"> …… جنيه ويستحق </w:t>
      </w:r>
      <w:r w:rsidR="00D037C6" w:rsidRPr="002C10FA">
        <w:rPr>
          <w:rFonts w:ascii="Simplified Arabic" w:hAnsi="Simplified Arabic" w:cs="Simplified Arabic" w:hint="cs"/>
          <w:color w:val="444444"/>
          <w:sz w:val="28"/>
          <w:szCs w:val="28"/>
          <w:rtl/>
        </w:rPr>
        <w:t>في</w:t>
      </w:r>
      <w:r w:rsidRPr="002C10FA">
        <w:rPr>
          <w:rFonts w:ascii="Simplified Arabic" w:hAnsi="Simplified Arabic" w:cs="Simplified Arabic"/>
          <w:color w:val="444444"/>
          <w:sz w:val="28"/>
          <w:szCs w:val="28"/>
          <w:rtl/>
        </w:rPr>
        <w:t xml:space="preserve"> / / 2003 وقد قام الطرف </w:t>
      </w:r>
      <w:r w:rsidR="00D037C6" w:rsidRPr="002C10FA">
        <w:rPr>
          <w:rFonts w:ascii="Simplified Arabic" w:hAnsi="Simplified Arabic" w:cs="Simplified Arabic" w:hint="cs"/>
          <w:color w:val="444444"/>
          <w:sz w:val="28"/>
          <w:szCs w:val="28"/>
          <w:rtl/>
        </w:rPr>
        <w:t>الثاني</w:t>
      </w:r>
      <w:r w:rsidRPr="002C10FA">
        <w:rPr>
          <w:rFonts w:ascii="Simplified Arabic" w:hAnsi="Simplified Arabic" w:cs="Simplified Arabic"/>
          <w:color w:val="444444"/>
          <w:sz w:val="28"/>
          <w:szCs w:val="28"/>
          <w:rtl/>
        </w:rPr>
        <w:t xml:space="preserve"> بتحرير عدد </w:t>
      </w:r>
      <w:r w:rsidR="00D037C6" w:rsidRPr="002C10FA">
        <w:rPr>
          <w:rFonts w:ascii="Simplified Arabic" w:hAnsi="Simplified Arabic" w:cs="Simplified Arabic" w:hint="cs"/>
          <w:color w:val="444444"/>
          <w:sz w:val="28"/>
          <w:szCs w:val="28"/>
          <w:rtl/>
        </w:rPr>
        <w:t>ثلاثة شيكا</w:t>
      </w:r>
      <w:r w:rsidR="00D037C6" w:rsidRPr="002C10FA">
        <w:rPr>
          <w:rFonts w:ascii="Simplified Arabic" w:hAnsi="Simplified Arabic" w:cs="Simplified Arabic" w:hint="eastAsia"/>
          <w:color w:val="444444"/>
          <w:sz w:val="28"/>
          <w:szCs w:val="28"/>
          <w:rtl/>
        </w:rPr>
        <w:t>ت</w:t>
      </w:r>
      <w:r w:rsidRPr="002C10FA">
        <w:rPr>
          <w:rFonts w:ascii="Simplified Arabic" w:hAnsi="Simplified Arabic" w:cs="Simplified Arabic"/>
          <w:color w:val="444444"/>
          <w:sz w:val="28"/>
          <w:szCs w:val="28"/>
          <w:rtl/>
        </w:rPr>
        <w:t xml:space="preserve"> بقيمة كل قسط بذات تواريخ الاستحقاق ويقوم الشيك مقام ايصال استلام القسط بشرط أن يكون موقعا عليه بما يفيد الاستلام من الطرف </w:t>
      </w:r>
      <w:r w:rsidR="00D037C6" w:rsidRPr="002C10FA">
        <w:rPr>
          <w:rFonts w:ascii="Simplified Arabic" w:hAnsi="Simplified Arabic" w:cs="Simplified Arabic" w:hint="cs"/>
          <w:color w:val="444444"/>
          <w:sz w:val="28"/>
          <w:szCs w:val="28"/>
          <w:rtl/>
        </w:rPr>
        <w:t>الاول</w:t>
      </w:r>
      <w:r w:rsidR="00D037C6" w:rsidRPr="002C10FA">
        <w:rPr>
          <w:rFonts w:ascii="Simplified Arabic" w:hAnsi="Simplified Arabic" w:cs="Simplified Arabic"/>
          <w:color w:val="444444"/>
          <w:sz w:val="28"/>
          <w:szCs w:val="28"/>
        </w:rPr>
        <w:t>.</w:t>
      </w:r>
    </w:p>
    <w:p w:rsid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tl/>
        </w:rPr>
      </w:pPr>
      <w:bookmarkStart w:id="0" w:name="_GoBack"/>
    </w:p>
    <w:bookmarkEnd w:id="0"/>
    <w:p w:rsid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tl/>
        </w:rPr>
      </w:pPr>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lastRenderedPageBreak/>
        <w:t>الـبند الثالث ” شرط مانع من السفر</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لا يجوز للطرف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التصرف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للغير </w:t>
      </w:r>
      <w:proofErr w:type="spellStart"/>
      <w:r w:rsidRPr="002C10FA">
        <w:rPr>
          <w:rFonts w:ascii="Simplified Arabic" w:hAnsi="Simplified Arabic" w:cs="Simplified Arabic"/>
          <w:color w:val="444444"/>
          <w:sz w:val="28"/>
          <w:szCs w:val="28"/>
          <w:rtl/>
        </w:rPr>
        <w:t>بأى</w:t>
      </w:r>
      <w:proofErr w:type="spellEnd"/>
      <w:r w:rsidRPr="002C10FA">
        <w:rPr>
          <w:rFonts w:ascii="Simplified Arabic" w:hAnsi="Simplified Arabic" w:cs="Simplified Arabic"/>
          <w:color w:val="444444"/>
          <w:sz w:val="28"/>
          <w:szCs w:val="28"/>
          <w:rtl/>
        </w:rPr>
        <w:t xml:space="preserve"> نوع من أنواع التصرفات سواء البيع أو الايجار وخلافه أو تحميلها </w:t>
      </w:r>
      <w:proofErr w:type="spellStart"/>
      <w:r w:rsidRPr="002C10FA">
        <w:rPr>
          <w:rFonts w:ascii="Simplified Arabic" w:hAnsi="Simplified Arabic" w:cs="Simplified Arabic"/>
          <w:color w:val="444444"/>
          <w:sz w:val="28"/>
          <w:szCs w:val="28"/>
          <w:rtl/>
        </w:rPr>
        <w:t>بأى</w:t>
      </w:r>
      <w:proofErr w:type="spellEnd"/>
      <w:r w:rsidRPr="002C10FA">
        <w:rPr>
          <w:rFonts w:ascii="Simplified Arabic" w:hAnsi="Simplified Arabic" w:cs="Simplified Arabic"/>
          <w:color w:val="444444"/>
          <w:sz w:val="28"/>
          <w:szCs w:val="28"/>
          <w:rtl/>
        </w:rPr>
        <w:t xml:space="preserve"> حق </w:t>
      </w:r>
      <w:proofErr w:type="spellStart"/>
      <w:r w:rsidRPr="002C10FA">
        <w:rPr>
          <w:rFonts w:ascii="Simplified Arabic" w:hAnsi="Simplified Arabic" w:cs="Simplified Arabic"/>
          <w:color w:val="444444"/>
          <w:sz w:val="28"/>
          <w:szCs w:val="28"/>
          <w:rtl/>
        </w:rPr>
        <w:t>أى</w:t>
      </w:r>
      <w:proofErr w:type="spellEnd"/>
      <w:r w:rsidRPr="002C10FA">
        <w:rPr>
          <w:rFonts w:ascii="Simplified Arabic" w:hAnsi="Simplified Arabic" w:cs="Simplified Arabic"/>
          <w:color w:val="444444"/>
          <w:sz w:val="28"/>
          <w:szCs w:val="28"/>
          <w:rtl/>
        </w:rPr>
        <w:t xml:space="preserve"> كان نوعه أو التنازل عنها الا بعد سداد الثمن كاملا وفى حالة مخالفة هذا البند يعتبر هذا التصرف باطلا بطلان مطلق ويحق للطرف الاول فسخ العقد الماثل تلقائيا بقوة القانون دون حاجة </w:t>
      </w:r>
      <w:proofErr w:type="spellStart"/>
      <w:r w:rsidRPr="002C10FA">
        <w:rPr>
          <w:rFonts w:ascii="Simplified Arabic" w:hAnsi="Simplified Arabic" w:cs="Simplified Arabic"/>
          <w:color w:val="444444"/>
          <w:sz w:val="28"/>
          <w:szCs w:val="28"/>
          <w:rtl/>
        </w:rPr>
        <w:t>لاعذار</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أوتنبيه</w:t>
      </w:r>
      <w:proofErr w:type="spellEnd"/>
      <w:r w:rsidRPr="002C10FA">
        <w:rPr>
          <w:rFonts w:ascii="Simplified Arabic" w:hAnsi="Simplified Arabic" w:cs="Simplified Arabic"/>
          <w:color w:val="444444"/>
          <w:sz w:val="28"/>
          <w:szCs w:val="28"/>
          <w:rtl/>
        </w:rPr>
        <w:t xml:space="preserve"> أو الحصول على حكم قضائي </w:t>
      </w:r>
      <w:proofErr w:type="gramStart"/>
      <w:r w:rsidRPr="002C10FA">
        <w:rPr>
          <w:rFonts w:ascii="Simplified Arabic" w:hAnsi="Simplified Arabic" w:cs="Simplified Arabic"/>
          <w:color w:val="444444"/>
          <w:sz w:val="28"/>
          <w:szCs w:val="28"/>
          <w:rtl/>
        </w:rPr>
        <w:t>بذلك</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الرابع ” الشرط الفاسخ الصريح</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يلتزم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بتنفيذ كافة بنود هذا العقد كما جاءت به وسداد الاقساط المتبقية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مواعيدها وفى حالة تأخره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سداد </w:t>
      </w:r>
      <w:proofErr w:type="spellStart"/>
      <w:r w:rsidRPr="002C10FA">
        <w:rPr>
          <w:rFonts w:ascii="Simplified Arabic" w:hAnsi="Simplified Arabic" w:cs="Simplified Arabic"/>
          <w:color w:val="444444"/>
          <w:sz w:val="28"/>
          <w:szCs w:val="28"/>
          <w:rtl/>
        </w:rPr>
        <w:t>أى</w:t>
      </w:r>
      <w:proofErr w:type="spellEnd"/>
      <w:r w:rsidRPr="002C10FA">
        <w:rPr>
          <w:rFonts w:ascii="Simplified Arabic" w:hAnsi="Simplified Arabic" w:cs="Simplified Arabic"/>
          <w:color w:val="444444"/>
          <w:sz w:val="28"/>
          <w:szCs w:val="28"/>
          <w:rtl/>
        </w:rPr>
        <w:t xml:space="preserve"> قسط من الاقساط يعتبر عقد البيع مفسوخا من تلقاء نفسه دون حاجة الى </w:t>
      </w:r>
      <w:proofErr w:type="spellStart"/>
      <w:r w:rsidRPr="002C10FA">
        <w:rPr>
          <w:rFonts w:ascii="Simplified Arabic" w:hAnsi="Simplified Arabic" w:cs="Simplified Arabic"/>
          <w:color w:val="444444"/>
          <w:sz w:val="28"/>
          <w:szCs w:val="28"/>
          <w:rtl/>
        </w:rPr>
        <w:t>لاعذار</w:t>
      </w:r>
      <w:proofErr w:type="spellEnd"/>
      <w:r w:rsidRPr="002C10FA">
        <w:rPr>
          <w:rFonts w:ascii="Simplified Arabic" w:hAnsi="Simplified Arabic" w:cs="Simplified Arabic"/>
          <w:color w:val="444444"/>
          <w:sz w:val="28"/>
          <w:szCs w:val="28"/>
          <w:rtl/>
        </w:rPr>
        <w:t xml:space="preserve"> أو تنبيه أو الحصول على حكم </w:t>
      </w:r>
      <w:proofErr w:type="spellStart"/>
      <w:r w:rsidRPr="002C10FA">
        <w:rPr>
          <w:rFonts w:ascii="Simplified Arabic" w:hAnsi="Simplified Arabic" w:cs="Simplified Arabic"/>
          <w:color w:val="444444"/>
          <w:sz w:val="28"/>
          <w:szCs w:val="28"/>
          <w:rtl/>
        </w:rPr>
        <w:t>قضائى</w:t>
      </w:r>
      <w:proofErr w:type="spellEnd"/>
      <w:r w:rsidRPr="002C10FA">
        <w:rPr>
          <w:rFonts w:ascii="Simplified Arabic" w:hAnsi="Simplified Arabic" w:cs="Simplified Arabic"/>
          <w:color w:val="444444"/>
          <w:sz w:val="28"/>
          <w:szCs w:val="28"/>
          <w:rtl/>
        </w:rPr>
        <w:t xml:space="preserve"> </w:t>
      </w:r>
      <w:proofErr w:type="gramStart"/>
      <w:r w:rsidRPr="002C10FA">
        <w:rPr>
          <w:rFonts w:ascii="Simplified Arabic" w:hAnsi="Simplified Arabic" w:cs="Simplified Arabic"/>
          <w:color w:val="444444"/>
          <w:sz w:val="28"/>
          <w:szCs w:val="28"/>
          <w:rtl/>
        </w:rPr>
        <w:t>بذلك</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 xml:space="preserve">الـبند الخامس ” الشرط </w:t>
      </w:r>
      <w:proofErr w:type="spellStart"/>
      <w:r w:rsidRPr="002C10FA">
        <w:rPr>
          <w:rFonts w:ascii="Simplified Arabic" w:hAnsi="Simplified Arabic" w:cs="Simplified Arabic"/>
          <w:b/>
          <w:bCs/>
          <w:color w:val="444444"/>
          <w:sz w:val="28"/>
          <w:szCs w:val="28"/>
          <w:rtl/>
        </w:rPr>
        <w:t>الجزائى</w:t>
      </w:r>
      <w:proofErr w:type="spellEnd"/>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يقر الطرفان بأنهما قبلا كافة بنود هذا العقد </w:t>
      </w:r>
      <w:proofErr w:type="spellStart"/>
      <w:r w:rsidRPr="002C10FA">
        <w:rPr>
          <w:rFonts w:ascii="Simplified Arabic" w:hAnsi="Simplified Arabic" w:cs="Simplified Arabic"/>
          <w:color w:val="444444"/>
          <w:sz w:val="28"/>
          <w:szCs w:val="28"/>
          <w:rtl/>
        </w:rPr>
        <w:t>ويلتزما</w:t>
      </w:r>
      <w:proofErr w:type="spellEnd"/>
      <w:r w:rsidRPr="002C10FA">
        <w:rPr>
          <w:rFonts w:ascii="Simplified Arabic" w:hAnsi="Simplified Arabic" w:cs="Simplified Arabic"/>
          <w:color w:val="444444"/>
          <w:sz w:val="28"/>
          <w:szCs w:val="28"/>
          <w:rtl/>
        </w:rPr>
        <w:t xml:space="preserve"> بتنفيذها وفقا لما </w:t>
      </w:r>
      <w:proofErr w:type="spellStart"/>
      <w:r w:rsidRPr="002C10FA">
        <w:rPr>
          <w:rFonts w:ascii="Simplified Arabic" w:hAnsi="Simplified Arabic" w:cs="Simplified Arabic"/>
          <w:color w:val="444444"/>
          <w:sz w:val="28"/>
          <w:szCs w:val="28"/>
          <w:rtl/>
        </w:rPr>
        <w:t>يقتضيه</w:t>
      </w:r>
      <w:proofErr w:type="spellEnd"/>
      <w:r w:rsidRPr="002C10FA">
        <w:rPr>
          <w:rFonts w:ascii="Simplified Arabic" w:hAnsi="Simplified Arabic" w:cs="Simplified Arabic"/>
          <w:color w:val="444444"/>
          <w:sz w:val="28"/>
          <w:szCs w:val="28"/>
          <w:rtl/>
        </w:rPr>
        <w:t xml:space="preserve"> العقد وحسن النية وفى حالة اخلال </w:t>
      </w:r>
      <w:proofErr w:type="spellStart"/>
      <w:r w:rsidRPr="002C10FA">
        <w:rPr>
          <w:rFonts w:ascii="Simplified Arabic" w:hAnsi="Simplified Arabic" w:cs="Simplified Arabic"/>
          <w:color w:val="444444"/>
          <w:sz w:val="28"/>
          <w:szCs w:val="28"/>
          <w:rtl/>
        </w:rPr>
        <w:t>اى</w:t>
      </w:r>
      <w:proofErr w:type="spellEnd"/>
      <w:r w:rsidRPr="002C10FA">
        <w:rPr>
          <w:rFonts w:ascii="Simplified Arabic" w:hAnsi="Simplified Arabic" w:cs="Simplified Arabic"/>
          <w:color w:val="444444"/>
          <w:sz w:val="28"/>
          <w:szCs w:val="28"/>
          <w:rtl/>
        </w:rPr>
        <w:t xml:space="preserve"> منهما بالتزاماته يدفع للطرف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مبلغ وقدره </w:t>
      </w:r>
      <w:proofErr w:type="gramStart"/>
      <w:r w:rsidRPr="002C10FA">
        <w:rPr>
          <w:rFonts w:ascii="Simplified Arabic" w:hAnsi="Simplified Arabic" w:cs="Simplified Arabic"/>
          <w:color w:val="444444"/>
          <w:sz w:val="28"/>
          <w:szCs w:val="28"/>
          <w:rtl/>
        </w:rPr>
        <w:t>…..</w:t>
      </w:r>
      <w:proofErr w:type="gramEnd"/>
      <w:r w:rsidRPr="002C10FA">
        <w:rPr>
          <w:rFonts w:ascii="Simplified Arabic" w:hAnsi="Simplified Arabic" w:cs="Simplified Arabic"/>
          <w:color w:val="444444"/>
          <w:sz w:val="28"/>
          <w:szCs w:val="28"/>
          <w:rtl/>
        </w:rPr>
        <w:t xml:space="preserve"> جنيه كتعويض نهائي غير خاضع لرقابة </w:t>
      </w:r>
      <w:proofErr w:type="gramStart"/>
      <w:r w:rsidRPr="002C10FA">
        <w:rPr>
          <w:rFonts w:ascii="Simplified Arabic" w:hAnsi="Simplified Arabic" w:cs="Simplified Arabic"/>
          <w:color w:val="444444"/>
          <w:sz w:val="28"/>
          <w:szCs w:val="28"/>
          <w:rtl/>
        </w:rPr>
        <w:t>القضاء</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السادس ” الملكية</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يقر الطرف الاول أن ملكية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قد الت اليه بطريق الشراء بموجب عقد البيع المؤرخ / / 2003 أو موجب التشييد والبناء اما الارض المقام عليها العمارة بموجب الشراء بعقد البيع المؤرخ</w:t>
      </w:r>
      <w:r w:rsidRPr="002C10FA">
        <w:rPr>
          <w:rFonts w:ascii="Simplified Arabic" w:hAnsi="Simplified Arabic" w:cs="Simplified Arabic"/>
          <w:color w:val="444444"/>
          <w:sz w:val="28"/>
          <w:szCs w:val="28"/>
        </w:rPr>
        <w:t xml:space="preserve"> / /</w:t>
      </w:r>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السابع ” التسجيل</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numPr>
          <w:ilvl w:val="0"/>
          <w:numId w:val="1"/>
        </w:numPr>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Pr>
        <w:t xml:space="preserve"> </w:t>
      </w:r>
      <w:r w:rsidRPr="002C10FA">
        <w:rPr>
          <w:rFonts w:ascii="Simplified Arabic" w:hAnsi="Simplified Arabic" w:cs="Simplified Arabic"/>
          <w:color w:val="444444"/>
          <w:sz w:val="28"/>
          <w:szCs w:val="28"/>
          <w:rtl/>
        </w:rPr>
        <w:t xml:space="preserve">يلتزم الطرف الاول بعد قيام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بسداد جميع الاقساط المستحقة عن المبيع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مواعيدها ينقل ملكية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الى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على أن يكون اعداد العقد النهائي بمعرفته وعلى نفقة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بالكامل وكل ما يستحق عليه من </w:t>
      </w:r>
      <w:proofErr w:type="gramStart"/>
      <w:r w:rsidRPr="002C10FA">
        <w:rPr>
          <w:rFonts w:ascii="Simplified Arabic" w:hAnsi="Simplified Arabic" w:cs="Simplified Arabic"/>
          <w:color w:val="444444"/>
          <w:sz w:val="28"/>
          <w:szCs w:val="28"/>
          <w:rtl/>
        </w:rPr>
        <w:t>رسوم</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numPr>
          <w:ilvl w:val="0"/>
          <w:numId w:val="1"/>
        </w:numPr>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Pr>
        <w:t xml:space="preserve"> </w:t>
      </w:r>
      <w:r w:rsidRPr="002C10FA">
        <w:rPr>
          <w:rFonts w:ascii="Simplified Arabic" w:hAnsi="Simplified Arabic" w:cs="Simplified Arabic"/>
          <w:color w:val="444444"/>
          <w:sz w:val="28"/>
          <w:szCs w:val="28"/>
          <w:rtl/>
        </w:rPr>
        <w:t xml:space="preserve">ويلتزم الطرف الاول بتسليم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كافة الاوراق والمستندات اللازمة </w:t>
      </w:r>
      <w:proofErr w:type="spellStart"/>
      <w:r w:rsidRPr="002C10FA">
        <w:rPr>
          <w:rFonts w:ascii="Simplified Arabic" w:hAnsi="Simplified Arabic" w:cs="Simplified Arabic"/>
          <w:color w:val="444444"/>
          <w:sz w:val="28"/>
          <w:szCs w:val="28"/>
          <w:rtl/>
        </w:rPr>
        <w:t>لاتمام</w:t>
      </w:r>
      <w:proofErr w:type="spellEnd"/>
      <w:r w:rsidRPr="002C10FA">
        <w:rPr>
          <w:rFonts w:ascii="Simplified Arabic" w:hAnsi="Simplified Arabic" w:cs="Simplified Arabic"/>
          <w:color w:val="444444"/>
          <w:sz w:val="28"/>
          <w:szCs w:val="28"/>
          <w:rtl/>
        </w:rPr>
        <w:t xml:space="preserve"> التسجيل متى طلب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رسميا منه </w:t>
      </w:r>
      <w:proofErr w:type="spellStart"/>
      <w:r w:rsidRPr="002C10FA">
        <w:rPr>
          <w:rFonts w:ascii="Simplified Arabic" w:hAnsi="Simplified Arabic" w:cs="Simplified Arabic"/>
          <w:color w:val="444444"/>
          <w:sz w:val="28"/>
          <w:szCs w:val="28"/>
          <w:rtl/>
        </w:rPr>
        <w:t>بانذار</w:t>
      </w:r>
      <w:proofErr w:type="spellEnd"/>
      <w:r w:rsidRPr="002C10FA">
        <w:rPr>
          <w:rFonts w:ascii="Simplified Arabic" w:hAnsi="Simplified Arabic" w:cs="Simplified Arabic"/>
          <w:color w:val="444444"/>
          <w:sz w:val="28"/>
          <w:szCs w:val="28"/>
          <w:rtl/>
        </w:rPr>
        <w:t xml:space="preserve"> على يد محضركما يلتزم الطرف الاول بالحضور الى مكتب الشهر </w:t>
      </w:r>
      <w:proofErr w:type="spellStart"/>
      <w:r w:rsidRPr="002C10FA">
        <w:rPr>
          <w:rFonts w:ascii="Simplified Arabic" w:hAnsi="Simplified Arabic" w:cs="Simplified Arabic"/>
          <w:color w:val="444444"/>
          <w:sz w:val="28"/>
          <w:szCs w:val="28"/>
          <w:rtl/>
        </w:rPr>
        <w:t>العقارى</w:t>
      </w:r>
      <w:proofErr w:type="spellEnd"/>
      <w:r w:rsidRPr="002C10FA">
        <w:rPr>
          <w:rFonts w:ascii="Simplified Arabic" w:hAnsi="Simplified Arabic" w:cs="Simplified Arabic"/>
          <w:color w:val="444444"/>
          <w:sz w:val="28"/>
          <w:szCs w:val="28"/>
          <w:rtl/>
        </w:rPr>
        <w:t xml:space="preserve"> للتوقيع على عقد البيع </w:t>
      </w:r>
      <w:proofErr w:type="spellStart"/>
      <w:r w:rsidRPr="002C10FA">
        <w:rPr>
          <w:rFonts w:ascii="Simplified Arabic" w:hAnsi="Simplified Arabic" w:cs="Simplified Arabic"/>
          <w:color w:val="444444"/>
          <w:sz w:val="28"/>
          <w:szCs w:val="28"/>
          <w:rtl/>
        </w:rPr>
        <w:t>النهائى</w:t>
      </w:r>
      <w:proofErr w:type="spellEnd"/>
      <w:r w:rsidRPr="002C10FA">
        <w:rPr>
          <w:rFonts w:ascii="Simplified Arabic" w:hAnsi="Simplified Arabic" w:cs="Simplified Arabic"/>
          <w:color w:val="444444"/>
          <w:sz w:val="28"/>
          <w:szCs w:val="28"/>
          <w:rtl/>
        </w:rPr>
        <w:t xml:space="preserve"> فور عودته لذلك رسميا </w:t>
      </w:r>
      <w:proofErr w:type="spellStart"/>
      <w:r w:rsidRPr="002C10FA">
        <w:rPr>
          <w:rFonts w:ascii="Simplified Arabic" w:hAnsi="Simplified Arabic" w:cs="Simplified Arabic"/>
          <w:color w:val="444444"/>
          <w:sz w:val="28"/>
          <w:szCs w:val="28"/>
          <w:rtl/>
        </w:rPr>
        <w:t>بانذار</w:t>
      </w:r>
      <w:proofErr w:type="spellEnd"/>
      <w:r w:rsidRPr="002C10FA">
        <w:rPr>
          <w:rFonts w:ascii="Simplified Arabic" w:hAnsi="Simplified Arabic" w:cs="Simplified Arabic"/>
          <w:color w:val="444444"/>
          <w:sz w:val="28"/>
          <w:szCs w:val="28"/>
          <w:rtl/>
        </w:rPr>
        <w:t xml:space="preserve"> على يد محضر من الطرف </w:t>
      </w:r>
      <w:proofErr w:type="spellStart"/>
      <w:proofErr w:type="gram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numPr>
          <w:ilvl w:val="0"/>
          <w:numId w:val="1"/>
        </w:numPr>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Pr>
        <w:lastRenderedPageBreak/>
        <w:t xml:space="preserve"> </w:t>
      </w:r>
      <w:r w:rsidRPr="002C10FA">
        <w:rPr>
          <w:rFonts w:ascii="Simplified Arabic" w:hAnsi="Simplified Arabic" w:cs="Simplified Arabic"/>
          <w:color w:val="444444"/>
          <w:sz w:val="28"/>
          <w:szCs w:val="28"/>
          <w:rtl/>
        </w:rPr>
        <w:t xml:space="preserve">وفى حالة وفاء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بكافة الاقساط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مواعيدها وامتناع الطرف الاول عن نقل الملكية ـ وثبوت هذا الامتناع بالطريق </w:t>
      </w:r>
      <w:proofErr w:type="spellStart"/>
      <w:r w:rsidRPr="002C10FA">
        <w:rPr>
          <w:rFonts w:ascii="Simplified Arabic" w:hAnsi="Simplified Arabic" w:cs="Simplified Arabic"/>
          <w:color w:val="444444"/>
          <w:sz w:val="28"/>
          <w:szCs w:val="28"/>
          <w:rtl/>
        </w:rPr>
        <w:t>الرسمى</w:t>
      </w:r>
      <w:proofErr w:type="spellEnd"/>
      <w:r w:rsidRPr="002C10FA">
        <w:rPr>
          <w:rFonts w:ascii="Simplified Arabic" w:hAnsi="Simplified Arabic" w:cs="Simplified Arabic"/>
          <w:color w:val="444444"/>
          <w:sz w:val="28"/>
          <w:szCs w:val="28"/>
          <w:rtl/>
        </w:rPr>
        <w:t xml:space="preserve"> ـ يحق للطرف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رفع دعوى بصحة ونفاذ عقد البيع وتكون مصروفات تلك الدعوى على عاتق الطرف </w:t>
      </w:r>
      <w:proofErr w:type="gramStart"/>
      <w:r w:rsidRPr="002C10FA">
        <w:rPr>
          <w:rFonts w:ascii="Simplified Arabic" w:hAnsi="Simplified Arabic" w:cs="Simplified Arabic"/>
          <w:color w:val="444444"/>
          <w:sz w:val="28"/>
          <w:szCs w:val="28"/>
          <w:rtl/>
        </w:rPr>
        <w:t>الاول</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الثامن ” المعاينة</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يقر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بأنه عاين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المعاينة التامة النافية </w:t>
      </w:r>
      <w:proofErr w:type="spellStart"/>
      <w:r w:rsidRPr="002C10FA">
        <w:rPr>
          <w:rFonts w:ascii="Simplified Arabic" w:hAnsi="Simplified Arabic" w:cs="Simplified Arabic"/>
          <w:color w:val="444444"/>
          <w:sz w:val="28"/>
          <w:szCs w:val="28"/>
          <w:rtl/>
        </w:rPr>
        <w:t>للجهاله</w:t>
      </w:r>
      <w:proofErr w:type="spellEnd"/>
      <w:r w:rsidRPr="002C10FA">
        <w:rPr>
          <w:rFonts w:ascii="Simplified Arabic" w:hAnsi="Simplified Arabic" w:cs="Simplified Arabic"/>
          <w:color w:val="444444"/>
          <w:sz w:val="28"/>
          <w:szCs w:val="28"/>
          <w:rtl/>
        </w:rPr>
        <w:t xml:space="preserve"> وقبلها بالحالة </w:t>
      </w:r>
      <w:proofErr w:type="spellStart"/>
      <w:r w:rsidRPr="002C10FA">
        <w:rPr>
          <w:rFonts w:ascii="Simplified Arabic" w:hAnsi="Simplified Arabic" w:cs="Simplified Arabic"/>
          <w:color w:val="444444"/>
          <w:sz w:val="28"/>
          <w:szCs w:val="28"/>
          <w:rtl/>
        </w:rPr>
        <w:t>التى</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هى</w:t>
      </w:r>
      <w:proofErr w:type="spellEnd"/>
      <w:r w:rsidRPr="002C10FA">
        <w:rPr>
          <w:rFonts w:ascii="Simplified Arabic" w:hAnsi="Simplified Arabic" w:cs="Simplified Arabic"/>
          <w:color w:val="444444"/>
          <w:sz w:val="28"/>
          <w:szCs w:val="28"/>
          <w:rtl/>
        </w:rPr>
        <w:t xml:space="preserve"> </w:t>
      </w:r>
      <w:proofErr w:type="gramStart"/>
      <w:r w:rsidRPr="002C10FA">
        <w:rPr>
          <w:rFonts w:ascii="Simplified Arabic" w:hAnsi="Simplified Arabic" w:cs="Simplified Arabic"/>
          <w:color w:val="444444"/>
          <w:sz w:val="28"/>
          <w:szCs w:val="28"/>
          <w:rtl/>
        </w:rPr>
        <w:t>عليها</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التاسع ” الحقوق العينية</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يقر الطرف الاول أن العقار بما فيه الشقة موضوع العقد خاليه من كافة الحقوق العينية العقارية </w:t>
      </w:r>
      <w:proofErr w:type="spellStart"/>
      <w:r w:rsidRPr="002C10FA">
        <w:rPr>
          <w:rFonts w:ascii="Simplified Arabic" w:hAnsi="Simplified Arabic" w:cs="Simplified Arabic"/>
          <w:color w:val="444444"/>
          <w:sz w:val="28"/>
          <w:szCs w:val="28"/>
          <w:rtl/>
        </w:rPr>
        <w:t>أى</w:t>
      </w:r>
      <w:proofErr w:type="spellEnd"/>
      <w:r w:rsidRPr="002C10FA">
        <w:rPr>
          <w:rFonts w:ascii="Simplified Arabic" w:hAnsi="Simplified Arabic" w:cs="Simplified Arabic"/>
          <w:color w:val="444444"/>
          <w:sz w:val="28"/>
          <w:szCs w:val="28"/>
          <w:rtl/>
        </w:rPr>
        <w:t xml:space="preserve"> كان نوعها كما يقر أنه لم يسبق له التصرف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بأى</w:t>
      </w:r>
      <w:proofErr w:type="spellEnd"/>
      <w:r w:rsidRPr="002C10FA">
        <w:rPr>
          <w:rFonts w:ascii="Simplified Arabic" w:hAnsi="Simplified Arabic" w:cs="Simplified Arabic"/>
          <w:color w:val="444444"/>
          <w:sz w:val="28"/>
          <w:szCs w:val="28"/>
          <w:rtl/>
        </w:rPr>
        <w:t xml:space="preserve"> شكل من أشكال التصرف والا كان </w:t>
      </w:r>
      <w:proofErr w:type="gramStart"/>
      <w:r w:rsidRPr="002C10FA">
        <w:rPr>
          <w:rFonts w:ascii="Simplified Arabic" w:hAnsi="Simplified Arabic" w:cs="Simplified Arabic"/>
          <w:color w:val="444444"/>
          <w:sz w:val="28"/>
          <w:szCs w:val="28"/>
          <w:rtl/>
        </w:rPr>
        <w:t>ضامنا</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العاشر ” ضمان التعرض</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يضمن الطرف الاول عدم تعرض الغير للطرف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أو منازعته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ملكية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أو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حقوقه المترتبة على هذا العقد واذا حدث </w:t>
      </w:r>
      <w:proofErr w:type="spellStart"/>
      <w:r w:rsidRPr="002C10FA">
        <w:rPr>
          <w:rFonts w:ascii="Simplified Arabic" w:hAnsi="Simplified Arabic" w:cs="Simplified Arabic"/>
          <w:color w:val="444444"/>
          <w:sz w:val="28"/>
          <w:szCs w:val="28"/>
          <w:rtl/>
        </w:rPr>
        <w:t>شئ</w:t>
      </w:r>
      <w:proofErr w:type="spellEnd"/>
      <w:r w:rsidRPr="002C10FA">
        <w:rPr>
          <w:rFonts w:ascii="Simplified Arabic" w:hAnsi="Simplified Arabic" w:cs="Simplified Arabic"/>
          <w:color w:val="444444"/>
          <w:sz w:val="28"/>
          <w:szCs w:val="28"/>
          <w:rtl/>
        </w:rPr>
        <w:t xml:space="preserve"> من ذلك يلتزم بدفع هذا التعرض </w:t>
      </w:r>
      <w:proofErr w:type="spellStart"/>
      <w:r w:rsidRPr="002C10FA">
        <w:rPr>
          <w:rFonts w:ascii="Simplified Arabic" w:hAnsi="Simplified Arabic" w:cs="Simplified Arabic"/>
          <w:color w:val="444444"/>
          <w:sz w:val="28"/>
          <w:szCs w:val="28"/>
          <w:rtl/>
        </w:rPr>
        <w:t>والتصدى</w:t>
      </w:r>
      <w:proofErr w:type="spellEnd"/>
      <w:r w:rsidRPr="002C10FA">
        <w:rPr>
          <w:rFonts w:ascii="Simplified Arabic" w:hAnsi="Simplified Arabic" w:cs="Simplified Arabic"/>
          <w:color w:val="444444"/>
          <w:sz w:val="28"/>
          <w:szCs w:val="28"/>
          <w:rtl/>
        </w:rPr>
        <w:t xml:space="preserve"> له بجدية وبما لديه من اوراق ومستندات تثبت ملكيته للشقة وصحة انتقالها الى الطرف </w:t>
      </w:r>
      <w:proofErr w:type="spellStart"/>
      <w:proofErr w:type="gram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 xml:space="preserve">الـبند </w:t>
      </w:r>
      <w:proofErr w:type="spellStart"/>
      <w:r w:rsidRPr="002C10FA">
        <w:rPr>
          <w:rFonts w:ascii="Simplified Arabic" w:hAnsi="Simplified Arabic" w:cs="Simplified Arabic"/>
          <w:b/>
          <w:bCs/>
          <w:color w:val="444444"/>
          <w:sz w:val="28"/>
          <w:szCs w:val="28"/>
          <w:rtl/>
        </w:rPr>
        <w:t>الحادى</w:t>
      </w:r>
      <w:proofErr w:type="spellEnd"/>
      <w:r w:rsidRPr="002C10FA">
        <w:rPr>
          <w:rFonts w:ascii="Simplified Arabic" w:hAnsi="Simplified Arabic" w:cs="Simplified Arabic"/>
          <w:b/>
          <w:bCs/>
          <w:color w:val="444444"/>
          <w:sz w:val="28"/>
          <w:szCs w:val="28"/>
          <w:rtl/>
        </w:rPr>
        <w:t xml:space="preserve"> عشر ” ملكية </w:t>
      </w:r>
      <w:proofErr w:type="spellStart"/>
      <w:r w:rsidRPr="002C10FA">
        <w:rPr>
          <w:rFonts w:ascii="Simplified Arabic" w:hAnsi="Simplified Arabic" w:cs="Simplified Arabic"/>
          <w:b/>
          <w:bCs/>
          <w:color w:val="444444"/>
          <w:sz w:val="28"/>
          <w:szCs w:val="28"/>
          <w:rtl/>
        </w:rPr>
        <w:t>للاجزاء</w:t>
      </w:r>
      <w:proofErr w:type="spellEnd"/>
      <w:r w:rsidRPr="002C10FA">
        <w:rPr>
          <w:rFonts w:ascii="Simplified Arabic" w:hAnsi="Simplified Arabic" w:cs="Simplified Arabic"/>
          <w:b/>
          <w:bCs/>
          <w:color w:val="444444"/>
          <w:sz w:val="28"/>
          <w:szCs w:val="28"/>
          <w:rtl/>
        </w:rPr>
        <w:t xml:space="preserve"> </w:t>
      </w:r>
      <w:proofErr w:type="spellStart"/>
      <w:r w:rsidRPr="002C10FA">
        <w:rPr>
          <w:rFonts w:ascii="Simplified Arabic" w:hAnsi="Simplified Arabic" w:cs="Simplified Arabic"/>
          <w:b/>
          <w:bCs/>
          <w:color w:val="444444"/>
          <w:sz w:val="28"/>
          <w:szCs w:val="28"/>
          <w:rtl/>
        </w:rPr>
        <w:t>المشتركه</w:t>
      </w:r>
      <w:proofErr w:type="spellEnd"/>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من المعلوم للطرفين أن هذا البيع يشمل فضلا عن الشقة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كل ما يلحقها أو يتبعها من حقوق ومرفقات سواء كانت ظاهرة أو خفية كما يشمل أيضا حصة شائعة </w:t>
      </w:r>
      <w:proofErr w:type="spellStart"/>
      <w:r w:rsidRPr="002C10FA">
        <w:rPr>
          <w:rFonts w:ascii="Simplified Arabic" w:hAnsi="Simplified Arabic" w:cs="Simplified Arabic"/>
          <w:color w:val="444444"/>
          <w:sz w:val="28"/>
          <w:szCs w:val="28"/>
          <w:rtl/>
        </w:rPr>
        <w:t>فى</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الاراضى</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المقامه</w:t>
      </w:r>
      <w:proofErr w:type="spellEnd"/>
      <w:r w:rsidRPr="002C10FA">
        <w:rPr>
          <w:rFonts w:ascii="Simplified Arabic" w:hAnsi="Simplified Arabic" w:cs="Simplified Arabic"/>
          <w:color w:val="444444"/>
          <w:sz w:val="28"/>
          <w:szCs w:val="28"/>
          <w:rtl/>
        </w:rPr>
        <w:t xml:space="preserve"> عليها العقار بنسبة حصة الشقة الى مجموع مساحة </w:t>
      </w:r>
      <w:proofErr w:type="spellStart"/>
      <w:r w:rsidRPr="002C10FA">
        <w:rPr>
          <w:rFonts w:ascii="Simplified Arabic" w:hAnsi="Simplified Arabic" w:cs="Simplified Arabic"/>
          <w:color w:val="444444"/>
          <w:sz w:val="28"/>
          <w:szCs w:val="28"/>
          <w:rtl/>
        </w:rPr>
        <w:t>مبانى</w:t>
      </w:r>
      <w:proofErr w:type="spellEnd"/>
      <w:r w:rsidRPr="002C10FA">
        <w:rPr>
          <w:rFonts w:ascii="Simplified Arabic" w:hAnsi="Simplified Arabic" w:cs="Simplified Arabic"/>
          <w:color w:val="444444"/>
          <w:sz w:val="28"/>
          <w:szCs w:val="28"/>
          <w:rtl/>
        </w:rPr>
        <w:t xml:space="preserve"> العقار وكذلك ما يخص الشقة من ملكية الاجزاء المشتركة كالجراج والسطح والمصعد والسلم وخلافه وفقا لما تنص عليه </w:t>
      </w:r>
      <w:proofErr w:type="spellStart"/>
      <w:r w:rsidRPr="002C10FA">
        <w:rPr>
          <w:rFonts w:ascii="Simplified Arabic" w:hAnsi="Simplified Arabic" w:cs="Simplified Arabic"/>
          <w:color w:val="444444"/>
          <w:sz w:val="28"/>
          <w:szCs w:val="28"/>
          <w:rtl/>
        </w:rPr>
        <w:t>الماده</w:t>
      </w:r>
      <w:proofErr w:type="spellEnd"/>
      <w:r w:rsidRPr="002C10FA">
        <w:rPr>
          <w:rFonts w:ascii="Simplified Arabic" w:hAnsi="Simplified Arabic" w:cs="Simplified Arabic"/>
          <w:color w:val="444444"/>
          <w:sz w:val="28"/>
          <w:szCs w:val="28"/>
          <w:rtl/>
        </w:rPr>
        <w:t xml:space="preserve"> </w:t>
      </w:r>
      <w:proofErr w:type="gramStart"/>
      <w:r w:rsidRPr="002C10FA">
        <w:rPr>
          <w:rFonts w:ascii="Simplified Arabic" w:hAnsi="Simplified Arabic" w:cs="Simplified Arabic"/>
          <w:color w:val="444444"/>
          <w:sz w:val="28"/>
          <w:szCs w:val="28"/>
          <w:rtl/>
        </w:rPr>
        <w:t>( 856</w:t>
      </w:r>
      <w:proofErr w:type="gramEnd"/>
      <w:r w:rsidRPr="002C10FA">
        <w:rPr>
          <w:rFonts w:ascii="Simplified Arabic" w:hAnsi="Simplified Arabic" w:cs="Simplified Arabic"/>
          <w:color w:val="444444"/>
          <w:sz w:val="28"/>
          <w:szCs w:val="28"/>
          <w:rtl/>
        </w:rPr>
        <w:t xml:space="preserve"> ) من القانون </w:t>
      </w:r>
      <w:proofErr w:type="spellStart"/>
      <w:r w:rsidRPr="002C10FA">
        <w:rPr>
          <w:rFonts w:ascii="Simplified Arabic" w:hAnsi="Simplified Arabic" w:cs="Simplified Arabic"/>
          <w:color w:val="444444"/>
          <w:sz w:val="28"/>
          <w:szCs w:val="28"/>
          <w:rtl/>
        </w:rPr>
        <w:t>المدنى</w:t>
      </w:r>
      <w:proofErr w:type="spellEnd"/>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الـبند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عشر ” الرسوم والضرائب</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اعتبارا من تاريخ الاستلام يلتزم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باداء</w:t>
      </w:r>
      <w:proofErr w:type="spellEnd"/>
      <w:r w:rsidRPr="002C10FA">
        <w:rPr>
          <w:rFonts w:ascii="Simplified Arabic" w:hAnsi="Simplified Arabic" w:cs="Simplified Arabic"/>
          <w:color w:val="444444"/>
          <w:sz w:val="28"/>
          <w:szCs w:val="28"/>
          <w:rtl/>
        </w:rPr>
        <w:t xml:space="preserve"> الضرائب العقارية وكافة الرسوم والتكاليف الخاصة </w:t>
      </w:r>
      <w:proofErr w:type="spellStart"/>
      <w:r w:rsidRPr="002C10FA">
        <w:rPr>
          <w:rFonts w:ascii="Simplified Arabic" w:hAnsi="Simplified Arabic" w:cs="Simplified Arabic"/>
          <w:color w:val="444444"/>
          <w:sz w:val="28"/>
          <w:szCs w:val="28"/>
          <w:rtl/>
        </w:rPr>
        <w:t>بالوحده</w:t>
      </w:r>
      <w:proofErr w:type="spellEnd"/>
      <w:r w:rsidRPr="002C10FA">
        <w:rPr>
          <w:rFonts w:ascii="Simplified Arabic" w:hAnsi="Simplified Arabic" w:cs="Simplified Arabic"/>
          <w:color w:val="444444"/>
          <w:sz w:val="28"/>
          <w:szCs w:val="28"/>
          <w:rtl/>
        </w:rPr>
        <w:t xml:space="preserve">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كرسم النظافة وقيمة استهلاك المياه والكهرباء والبواب والمصعد واتحاد الملاك أن </w:t>
      </w:r>
      <w:proofErr w:type="gramStart"/>
      <w:r w:rsidRPr="002C10FA">
        <w:rPr>
          <w:rFonts w:ascii="Simplified Arabic" w:hAnsi="Simplified Arabic" w:cs="Simplified Arabic"/>
          <w:color w:val="444444"/>
          <w:sz w:val="28"/>
          <w:szCs w:val="28"/>
          <w:rtl/>
        </w:rPr>
        <w:t>وجد</w:t>
      </w:r>
      <w:r w:rsidRPr="002C10FA">
        <w:rPr>
          <w:rFonts w:ascii="Simplified Arabic" w:hAnsi="Simplified Arabic" w:cs="Simplified Arabic"/>
          <w:color w:val="444444"/>
          <w:sz w:val="28"/>
          <w:szCs w:val="28"/>
        </w:rPr>
        <w:t xml:space="preserve"> .</w:t>
      </w:r>
      <w:proofErr w:type="gramEnd"/>
    </w:p>
    <w:p w:rsid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tl/>
        </w:rPr>
      </w:pPr>
    </w:p>
    <w:p w:rsid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tl/>
        </w:rPr>
      </w:pPr>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lastRenderedPageBreak/>
        <w:t>الـبند الثالث عشر ” التسليم</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اتفق الطرفان على أن يقوم الطرف الاول بتسليم الطرف </w:t>
      </w:r>
      <w:proofErr w:type="spellStart"/>
      <w:r w:rsidRPr="002C10FA">
        <w:rPr>
          <w:rFonts w:ascii="Simplified Arabic" w:hAnsi="Simplified Arabic" w:cs="Simplified Arabic"/>
          <w:color w:val="444444"/>
          <w:sz w:val="28"/>
          <w:szCs w:val="28"/>
          <w:rtl/>
        </w:rPr>
        <w:t>الثانى</w:t>
      </w:r>
      <w:proofErr w:type="spellEnd"/>
      <w:r w:rsidRPr="002C10FA">
        <w:rPr>
          <w:rFonts w:ascii="Simplified Arabic" w:hAnsi="Simplified Arabic" w:cs="Simplified Arabic"/>
          <w:color w:val="444444"/>
          <w:sz w:val="28"/>
          <w:szCs w:val="28"/>
          <w:rtl/>
        </w:rPr>
        <w:t xml:space="preserve"> الوحدة </w:t>
      </w:r>
      <w:proofErr w:type="spellStart"/>
      <w:r w:rsidRPr="002C10FA">
        <w:rPr>
          <w:rFonts w:ascii="Simplified Arabic" w:hAnsi="Simplified Arabic" w:cs="Simplified Arabic"/>
          <w:color w:val="444444"/>
          <w:sz w:val="28"/>
          <w:szCs w:val="28"/>
          <w:rtl/>
        </w:rPr>
        <w:t>المبيعة</w:t>
      </w:r>
      <w:proofErr w:type="spellEnd"/>
      <w:r w:rsidRPr="002C10FA">
        <w:rPr>
          <w:rFonts w:ascii="Simplified Arabic" w:hAnsi="Simplified Arabic" w:cs="Simplified Arabic"/>
          <w:color w:val="444444"/>
          <w:sz w:val="28"/>
          <w:szCs w:val="28"/>
          <w:rtl/>
        </w:rPr>
        <w:t xml:space="preserve"> بعد قيامه بسداد </w:t>
      </w:r>
      <w:proofErr w:type="spellStart"/>
      <w:r w:rsidRPr="002C10FA">
        <w:rPr>
          <w:rFonts w:ascii="Simplified Arabic" w:hAnsi="Simplified Arabic" w:cs="Simplified Arabic"/>
          <w:color w:val="444444"/>
          <w:sz w:val="28"/>
          <w:szCs w:val="28"/>
          <w:rtl/>
        </w:rPr>
        <w:t>باقى</w:t>
      </w:r>
      <w:proofErr w:type="spellEnd"/>
      <w:r w:rsidRPr="002C10FA">
        <w:rPr>
          <w:rFonts w:ascii="Simplified Arabic" w:hAnsi="Simplified Arabic" w:cs="Simplified Arabic"/>
          <w:color w:val="444444"/>
          <w:sz w:val="28"/>
          <w:szCs w:val="28"/>
          <w:rtl/>
        </w:rPr>
        <w:t xml:space="preserve"> </w:t>
      </w:r>
      <w:proofErr w:type="gramStart"/>
      <w:r w:rsidRPr="002C10FA">
        <w:rPr>
          <w:rFonts w:ascii="Simplified Arabic" w:hAnsi="Simplified Arabic" w:cs="Simplified Arabic"/>
          <w:color w:val="444444"/>
          <w:sz w:val="28"/>
          <w:szCs w:val="28"/>
          <w:rtl/>
        </w:rPr>
        <w:t>الثمن</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الرابع عشر ” العنوان</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يعتبر العنوان المذكور قرين بين كل طرف هو العنوان </w:t>
      </w:r>
      <w:proofErr w:type="gramStart"/>
      <w:r w:rsidRPr="002C10FA">
        <w:rPr>
          <w:rFonts w:ascii="Simplified Arabic" w:hAnsi="Simplified Arabic" w:cs="Simplified Arabic"/>
          <w:color w:val="444444"/>
          <w:sz w:val="28"/>
          <w:szCs w:val="28"/>
          <w:rtl/>
        </w:rPr>
        <w:t>الذى</w:t>
      </w:r>
      <w:proofErr w:type="gramEnd"/>
      <w:r w:rsidRPr="002C10FA">
        <w:rPr>
          <w:rFonts w:ascii="Simplified Arabic" w:hAnsi="Simplified Arabic" w:cs="Simplified Arabic"/>
          <w:color w:val="444444"/>
          <w:sz w:val="28"/>
          <w:szCs w:val="28"/>
          <w:rtl/>
        </w:rPr>
        <w:t xml:space="preserve"> تصح عليه جميع المخاطبات </w:t>
      </w:r>
      <w:proofErr w:type="spellStart"/>
      <w:r w:rsidRPr="002C10FA">
        <w:rPr>
          <w:rFonts w:ascii="Simplified Arabic" w:hAnsi="Simplified Arabic" w:cs="Simplified Arabic"/>
          <w:color w:val="444444"/>
          <w:sz w:val="28"/>
          <w:szCs w:val="28"/>
          <w:rtl/>
        </w:rPr>
        <w:t>القانونيه</w:t>
      </w:r>
      <w:proofErr w:type="spellEnd"/>
      <w:r w:rsidRPr="002C10FA">
        <w:rPr>
          <w:rFonts w:ascii="Simplified Arabic" w:hAnsi="Simplified Arabic" w:cs="Simplified Arabic"/>
          <w:color w:val="444444"/>
          <w:sz w:val="28"/>
          <w:szCs w:val="28"/>
          <w:rtl/>
        </w:rPr>
        <w:t xml:space="preserve"> وفى حالة تغيره يجب أن يتم اخطار كل طرف</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proofErr w:type="gramStart"/>
      <w:r w:rsidRPr="002C10FA">
        <w:rPr>
          <w:rFonts w:ascii="Simplified Arabic" w:hAnsi="Simplified Arabic" w:cs="Simplified Arabic"/>
          <w:color w:val="444444"/>
          <w:sz w:val="28"/>
          <w:szCs w:val="28"/>
          <w:rtl/>
        </w:rPr>
        <w:t>كتابة</w:t>
      </w:r>
      <w:r w:rsidRPr="002C10FA">
        <w:rPr>
          <w:rFonts w:ascii="Simplified Arabic" w:hAnsi="Simplified Arabic" w:cs="Simplified Arabic"/>
          <w:color w:val="444444"/>
          <w:sz w:val="28"/>
          <w:szCs w:val="28"/>
        </w:rPr>
        <w:t xml:space="preserve"> .</w:t>
      </w:r>
      <w:proofErr w:type="gramEnd"/>
    </w:p>
    <w:p w:rsidR="002C10FA" w:rsidRPr="002C10FA" w:rsidRDefault="002C10FA" w:rsidP="002C10FA">
      <w:pPr>
        <w:pStyle w:val="a3"/>
        <w:shd w:val="clear" w:color="auto" w:fill="FFFFFF"/>
        <w:bidi/>
        <w:spacing w:before="120" w:beforeAutospacing="0" w:after="120" w:afterAutospacing="0"/>
        <w:jc w:val="center"/>
        <w:rPr>
          <w:rFonts w:ascii="Simplified Arabic" w:hAnsi="Simplified Arabic" w:cs="Simplified Arabic"/>
          <w:b/>
          <w:bCs/>
          <w:color w:val="444444"/>
          <w:sz w:val="28"/>
          <w:szCs w:val="28"/>
        </w:rPr>
      </w:pPr>
      <w:r w:rsidRPr="002C10FA">
        <w:rPr>
          <w:rFonts w:ascii="Simplified Arabic" w:hAnsi="Simplified Arabic" w:cs="Simplified Arabic"/>
          <w:b/>
          <w:bCs/>
          <w:color w:val="444444"/>
          <w:sz w:val="28"/>
          <w:szCs w:val="28"/>
          <w:rtl/>
        </w:rPr>
        <w:t>الـبند الخامس عشر ” عدد النسخ</w:t>
      </w:r>
      <w:r w:rsidRPr="002C10FA">
        <w:rPr>
          <w:rFonts w:ascii="Simplified Arabic" w:hAnsi="Simplified Arabic" w:cs="Simplified Arabic"/>
          <w:b/>
          <w:bCs/>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حرر هذا العقد من نسختين بيد كل طرف نسخة للعمل بموجبها وقت </w:t>
      </w:r>
      <w:proofErr w:type="gramStart"/>
      <w:r w:rsidRPr="002C10FA">
        <w:rPr>
          <w:rFonts w:ascii="Simplified Arabic" w:hAnsi="Simplified Arabic" w:cs="Simplified Arabic"/>
          <w:color w:val="444444"/>
          <w:sz w:val="28"/>
          <w:szCs w:val="28"/>
          <w:rtl/>
        </w:rPr>
        <w:t>اللزوم .</w:t>
      </w:r>
      <w:proofErr w:type="gramEnd"/>
      <w:r w:rsidRPr="002C10FA">
        <w:rPr>
          <w:rFonts w:ascii="Simplified Arabic" w:hAnsi="Simplified Arabic" w:cs="Simplified Arabic"/>
          <w:color w:val="444444"/>
          <w:sz w:val="28"/>
          <w:szCs w:val="28"/>
          <w:rtl/>
        </w:rPr>
        <w:t xml:space="preserve"> والله خير الشاهدين</w:t>
      </w:r>
      <w:r w:rsidRPr="002C10FA">
        <w:rPr>
          <w:rFonts w:ascii="Simplified Arabic" w:hAnsi="Simplified Arabic" w:cs="Simplified Arabic"/>
          <w:color w:val="444444"/>
          <w:sz w:val="28"/>
          <w:szCs w:val="28"/>
        </w:rPr>
        <w:t>.</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r w:rsidRPr="002C10FA">
        <w:rPr>
          <w:rFonts w:ascii="Simplified Arabic" w:hAnsi="Simplified Arabic" w:cs="Simplified Arabic"/>
          <w:color w:val="444444"/>
          <w:sz w:val="28"/>
          <w:szCs w:val="28"/>
          <w:rtl/>
        </w:rPr>
        <w:t xml:space="preserve">الطرف الاول                                       الطرف </w:t>
      </w:r>
      <w:proofErr w:type="spellStart"/>
      <w:r w:rsidRPr="002C10FA">
        <w:rPr>
          <w:rFonts w:ascii="Simplified Arabic" w:hAnsi="Simplified Arabic" w:cs="Simplified Arabic"/>
          <w:color w:val="444444"/>
          <w:sz w:val="28"/>
          <w:szCs w:val="28"/>
          <w:rtl/>
        </w:rPr>
        <w:t>الثانى</w:t>
      </w:r>
      <w:proofErr w:type="spellEnd"/>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Pr>
      </w:pPr>
      <w:proofErr w:type="gramStart"/>
      <w:r w:rsidRPr="002C10FA">
        <w:rPr>
          <w:rFonts w:ascii="Simplified Arabic" w:hAnsi="Simplified Arabic" w:cs="Simplified Arabic"/>
          <w:color w:val="444444"/>
          <w:sz w:val="28"/>
          <w:szCs w:val="28"/>
          <w:rtl/>
        </w:rPr>
        <w:t>الاسم :</w:t>
      </w:r>
      <w:proofErr w:type="gramEnd"/>
      <w:r w:rsidRPr="002C10FA">
        <w:rPr>
          <w:rFonts w:ascii="Simplified Arabic" w:hAnsi="Simplified Arabic" w:cs="Simplified Arabic"/>
          <w:color w:val="444444"/>
          <w:sz w:val="28"/>
          <w:szCs w:val="28"/>
          <w:rtl/>
        </w:rPr>
        <w:t>-                                            الاسم</w:t>
      </w:r>
      <w:r w:rsidRPr="002C10FA">
        <w:rPr>
          <w:rFonts w:ascii="Simplified Arabic" w:hAnsi="Simplified Arabic" w:cs="Simplified Arabic"/>
          <w:color w:val="444444"/>
          <w:sz w:val="28"/>
          <w:szCs w:val="28"/>
        </w:rPr>
        <w:t xml:space="preserve"> :-</w:t>
      </w:r>
    </w:p>
    <w:p w:rsidR="002C10FA" w:rsidRPr="002C10FA" w:rsidRDefault="002C10FA" w:rsidP="002C10FA">
      <w:pPr>
        <w:pStyle w:val="a3"/>
        <w:shd w:val="clear" w:color="auto" w:fill="FFFFFF"/>
        <w:bidi/>
        <w:spacing w:before="120" w:beforeAutospacing="0" w:after="120" w:afterAutospacing="0"/>
        <w:jc w:val="both"/>
        <w:rPr>
          <w:rFonts w:ascii="Simplified Arabic" w:hAnsi="Simplified Arabic" w:cs="Simplified Arabic"/>
          <w:color w:val="444444"/>
          <w:sz w:val="28"/>
          <w:szCs w:val="28"/>
          <w:rtl/>
        </w:rPr>
      </w:pPr>
      <w:proofErr w:type="gramStart"/>
      <w:r w:rsidRPr="002C10FA">
        <w:rPr>
          <w:rFonts w:ascii="Simplified Arabic" w:hAnsi="Simplified Arabic" w:cs="Simplified Arabic"/>
          <w:color w:val="444444"/>
          <w:sz w:val="28"/>
          <w:szCs w:val="28"/>
          <w:rtl/>
        </w:rPr>
        <w:t>التوقيع :</w:t>
      </w:r>
      <w:proofErr w:type="gramEnd"/>
      <w:r w:rsidRPr="002C10FA">
        <w:rPr>
          <w:rFonts w:ascii="Simplified Arabic" w:hAnsi="Simplified Arabic" w:cs="Simplified Arabic"/>
          <w:color w:val="444444"/>
          <w:sz w:val="28"/>
          <w:szCs w:val="28"/>
          <w:rtl/>
        </w:rPr>
        <w:t>-                                             التوقيع</w:t>
      </w:r>
      <w:r>
        <w:rPr>
          <w:rFonts w:ascii="Simplified Arabic" w:hAnsi="Simplified Arabic" w:cs="Simplified Arabic"/>
          <w:color w:val="444444"/>
          <w:sz w:val="28"/>
          <w:szCs w:val="28"/>
        </w:rPr>
        <w:t xml:space="preserve"> :</w:t>
      </w:r>
    </w:p>
    <w:p w:rsidR="0063086C" w:rsidRPr="002C10FA" w:rsidRDefault="0063086C" w:rsidP="002C10FA">
      <w:pPr>
        <w:spacing w:before="120" w:after="120" w:line="240" w:lineRule="auto"/>
        <w:rPr>
          <w:rFonts w:ascii="Simplified Arabic" w:hAnsi="Simplified Arabic" w:cs="Simplified Arabic"/>
          <w:sz w:val="28"/>
          <w:szCs w:val="28"/>
        </w:rPr>
      </w:pPr>
    </w:p>
    <w:sectPr w:rsidR="0063086C" w:rsidRPr="002C10FA" w:rsidSect="00F413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87735"/>
    <w:multiLevelType w:val="hybridMultilevel"/>
    <w:tmpl w:val="9992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FA"/>
    <w:rsid w:val="002C10FA"/>
    <w:rsid w:val="003315F8"/>
    <w:rsid w:val="005F30BF"/>
    <w:rsid w:val="0063086C"/>
    <w:rsid w:val="00986265"/>
    <w:rsid w:val="00D037C6"/>
    <w:rsid w:val="00E61830"/>
    <w:rsid w:val="00F366D7"/>
    <w:rsid w:val="00F41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5AB8-2A2C-4C1B-A3C2-899C68EA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0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10FA"/>
    <w:rPr>
      <w:b/>
      <w:bCs/>
    </w:rPr>
  </w:style>
  <w:style w:type="paragraph" w:styleId="HTML">
    <w:name w:val="HTML Preformatted"/>
    <w:basedOn w:val="a"/>
    <w:link w:val="HTMLChar"/>
    <w:uiPriority w:val="99"/>
    <w:semiHidden/>
    <w:unhideWhenUsed/>
    <w:rsid w:val="002C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2C10FA"/>
    <w:rPr>
      <w:rFonts w:ascii="Courier New" w:eastAsia="Times New Roman" w:hAnsi="Courier New" w:cs="Courier New"/>
      <w:sz w:val="20"/>
      <w:szCs w:val="20"/>
    </w:rPr>
  </w:style>
  <w:style w:type="character" w:customStyle="1" w:styleId="y2iqfc">
    <w:name w:val="y2iqfc"/>
    <w:basedOn w:val="a0"/>
    <w:rsid w:val="002C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35299">
      <w:bodyDiv w:val="1"/>
      <w:marLeft w:val="0"/>
      <w:marRight w:val="0"/>
      <w:marTop w:val="0"/>
      <w:marBottom w:val="0"/>
      <w:divBdr>
        <w:top w:val="none" w:sz="0" w:space="0" w:color="auto"/>
        <w:left w:val="none" w:sz="0" w:space="0" w:color="auto"/>
        <w:bottom w:val="none" w:sz="0" w:space="0" w:color="auto"/>
        <w:right w:val="none" w:sz="0" w:space="0" w:color="auto"/>
      </w:divBdr>
      <w:divsChild>
        <w:div w:id="980766236">
          <w:marLeft w:val="0"/>
          <w:marRight w:val="0"/>
          <w:marTop w:val="0"/>
          <w:marBottom w:val="0"/>
          <w:divBdr>
            <w:top w:val="none" w:sz="0" w:space="0" w:color="auto"/>
            <w:left w:val="none" w:sz="0" w:space="0" w:color="auto"/>
            <w:bottom w:val="none" w:sz="0" w:space="0" w:color="auto"/>
            <w:right w:val="none" w:sz="0" w:space="0" w:color="auto"/>
          </w:divBdr>
        </w:div>
        <w:div w:id="16546917">
          <w:marLeft w:val="0"/>
          <w:marRight w:val="0"/>
          <w:marTop w:val="0"/>
          <w:marBottom w:val="0"/>
          <w:divBdr>
            <w:top w:val="none" w:sz="0" w:space="0" w:color="auto"/>
            <w:left w:val="none" w:sz="0" w:space="0" w:color="auto"/>
            <w:bottom w:val="none" w:sz="0" w:space="0" w:color="auto"/>
            <w:right w:val="none" w:sz="0" w:space="0" w:color="auto"/>
          </w:divBdr>
          <w:divsChild>
            <w:div w:id="13266984">
              <w:marLeft w:val="165"/>
              <w:marRight w:val="0"/>
              <w:marTop w:val="150"/>
              <w:marBottom w:val="0"/>
              <w:divBdr>
                <w:top w:val="none" w:sz="0" w:space="0" w:color="auto"/>
                <w:left w:val="none" w:sz="0" w:space="0" w:color="auto"/>
                <w:bottom w:val="none" w:sz="0" w:space="0" w:color="auto"/>
                <w:right w:val="none" w:sz="0" w:space="0" w:color="auto"/>
              </w:divBdr>
              <w:divsChild>
                <w:div w:id="1779179392">
                  <w:marLeft w:val="0"/>
                  <w:marRight w:val="0"/>
                  <w:marTop w:val="0"/>
                  <w:marBottom w:val="0"/>
                  <w:divBdr>
                    <w:top w:val="none" w:sz="0" w:space="0" w:color="auto"/>
                    <w:left w:val="none" w:sz="0" w:space="0" w:color="auto"/>
                    <w:bottom w:val="none" w:sz="0" w:space="0" w:color="auto"/>
                    <w:right w:val="none" w:sz="0" w:space="0" w:color="auto"/>
                  </w:divBdr>
                  <w:divsChild>
                    <w:div w:id="7852755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2022-08-31T03:08:00Z</dcterms:created>
  <dcterms:modified xsi:type="dcterms:W3CDTF">2022-08-31T03:58:00Z</dcterms:modified>
</cp:coreProperties>
</file>